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DB9" w:rsidRDefault="000D48D0">
      <w:pPr>
        <w:rPr>
          <w:rFonts w:ascii="ＭＳ ゴシック" w:eastAsia="ＭＳ ゴシック" w:hAnsi="ＭＳ ゴシック"/>
          <w:b/>
        </w:rPr>
      </w:pPr>
      <w:r w:rsidRPr="00C7295C">
        <w:rPr>
          <w:rFonts w:ascii="ＭＳ ゴシック" w:eastAsia="ＭＳ ゴシック" w:hAnsi="ＭＳ ゴシック" w:hint="eastAsia"/>
          <w:b/>
          <w:u w:val="single"/>
        </w:rPr>
        <w:t>絵や立体，工作に表す活動</w:t>
      </w:r>
      <w:r w:rsidR="00B81369" w:rsidRPr="00C7295C">
        <w:rPr>
          <w:rFonts w:ascii="ＭＳ ゴシック" w:eastAsia="ＭＳ ゴシック" w:hAnsi="ＭＳ ゴシック" w:hint="eastAsia"/>
          <w:b/>
          <w:u w:val="single"/>
        </w:rPr>
        <w:t>（上学年）</w:t>
      </w:r>
      <w:r w:rsidRPr="00C7295C">
        <w:rPr>
          <w:rFonts w:ascii="ＭＳ ゴシック" w:eastAsia="ＭＳ ゴシック" w:hAnsi="ＭＳ ゴシック" w:hint="eastAsia"/>
          <w:b/>
          <w:u w:val="single"/>
        </w:rPr>
        <w:t>部会</w:t>
      </w:r>
      <w:r w:rsidRPr="000D2D09">
        <w:rPr>
          <w:rFonts w:ascii="ＭＳ ゴシック" w:eastAsia="ＭＳ ゴシック" w:hAnsi="ＭＳ ゴシック" w:hint="eastAsia"/>
          <w:b/>
        </w:rPr>
        <w:t xml:space="preserve">　提案発表</w:t>
      </w:r>
    </w:p>
    <w:p w:rsidR="000D2D09" w:rsidRPr="000D2D09" w:rsidRDefault="000D2D09">
      <w:pPr>
        <w:rPr>
          <w:rFonts w:ascii="ＭＳ ゴシック" w:eastAsia="ＭＳ ゴシック" w:hAnsi="ＭＳ ゴシック"/>
          <w:b/>
        </w:rPr>
      </w:pPr>
    </w:p>
    <w:p w:rsidR="00590B06" w:rsidRDefault="000D48D0" w:rsidP="00590B06">
      <w:pPr>
        <w:jc w:val="right"/>
        <w:rPr>
          <w:rFonts w:ascii="ＭＳ 明朝" w:eastAsia="ＭＳ 明朝" w:hAnsi="ＭＳ 明朝"/>
          <w:sz w:val="24"/>
        </w:rPr>
      </w:pPr>
      <w:r w:rsidRPr="000D2D09">
        <w:rPr>
          <w:rFonts w:ascii="ＭＳ 明朝" w:eastAsia="ＭＳ 明朝" w:hAnsi="ＭＳ 明朝" w:hint="eastAsia"/>
        </w:rPr>
        <w:t>吉野川市</w:t>
      </w:r>
      <w:r w:rsidR="00444E34" w:rsidRPr="000D2D09">
        <w:rPr>
          <w:rFonts w:ascii="ＭＳ 明朝" w:eastAsia="ＭＳ 明朝" w:hAnsi="ＭＳ 明朝" w:hint="eastAsia"/>
        </w:rPr>
        <w:t xml:space="preserve">立知恵島小学校　</w:t>
      </w:r>
      <w:r w:rsidR="00444E34" w:rsidRPr="000D2D09">
        <w:rPr>
          <w:rFonts w:ascii="ＭＳ 明朝" w:eastAsia="ＭＳ 明朝" w:hAnsi="ＭＳ 明朝" w:hint="eastAsia"/>
          <w:sz w:val="24"/>
        </w:rPr>
        <w:t>大</w:t>
      </w:r>
      <w:r w:rsidR="004D5CCB" w:rsidRPr="000D2D09">
        <w:rPr>
          <w:rFonts w:ascii="ＭＳ 明朝" w:eastAsia="ＭＳ 明朝" w:hAnsi="ＭＳ 明朝" w:hint="eastAsia"/>
          <w:sz w:val="24"/>
        </w:rPr>
        <w:t xml:space="preserve">　</w:t>
      </w:r>
      <w:r w:rsidR="00444E34" w:rsidRPr="000D2D09">
        <w:rPr>
          <w:rFonts w:ascii="ＭＳ 明朝" w:eastAsia="ＭＳ 明朝" w:hAnsi="ＭＳ 明朝" w:hint="eastAsia"/>
          <w:sz w:val="24"/>
        </w:rPr>
        <w:t>塚</w:t>
      </w:r>
      <w:r w:rsidR="004D5CCB" w:rsidRPr="000D2D09">
        <w:rPr>
          <w:rFonts w:ascii="ＭＳ 明朝" w:eastAsia="ＭＳ 明朝" w:hAnsi="ＭＳ 明朝" w:hint="eastAsia"/>
          <w:sz w:val="24"/>
        </w:rPr>
        <w:t xml:space="preserve">　</w:t>
      </w:r>
      <w:r w:rsidR="00444E34" w:rsidRPr="000D2D09">
        <w:rPr>
          <w:rFonts w:ascii="ＭＳ 明朝" w:eastAsia="ＭＳ 明朝" w:hAnsi="ＭＳ 明朝" w:hint="eastAsia"/>
          <w:sz w:val="24"/>
        </w:rPr>
        <w:t>芽</w:t>
      </w:r>
      <w:r w:rsidR="004D5CCB" w:rsidRPr="000D2D09">
        <w:rPr>
          <w:rFonts w:ascii="ＭＳ 明朝" w:eastAsia="ＭＳ 明朝" w:hAnsi="ＭＳ 明朝" w:hint="eastAsia"/>
          <w:sz w:val="24"/>
        </w:rPr>
        <w:t xml:space="preserve">　</w:t>
      </w:r>
      <w:r w:rsidR="00444E34" w:rsidRPr="000D2D09">
        <w:rPr>
          <w:rFonts w:ascii="ＭＳ 明朝" w:eastAsia="ＭＳ 明朝" w:hAnsi="ＭＳ 明朝" w:hint="eastAsia"/>
          <w:sz w:val="24"/>
        </w:rPr>
        <w:t>依</w:t>
      </w:r>
    </w:p>
    <w:p w:rsidR="00590B06" w:rsidRDefault="00590B06" w:rsidP="00590B06">
      <w:pPr>
        <w:jc w:val="left"/>
        <w:rPr>
          <w:rFonts w:ascii="ＭＳ ゴシック" w:eastAsia="ＭＳ ゴシック" w:hAnsi="ＭＳ ゴシック"/>
          <w:b/>
        </w:rPr>
      </w:pPr>
    </w:p>
    <w:p w:rsidR="00444E34" w:rsidRPr="00590B06" w:rsidRDefault="004D5CCB" w:rsidP="00590B06">
      <w:pPr>
        <w:jc w:val="left"/>
        <w:rPr>
          <w:rFonts w:ascii="ＭＳ 明朝" w:eastAsia="ＭＳ 明朝" w:hAnsi="ＭＳ 明朝"/>
          <w:sz w:val="24"/>
        </w:rPr>
      </w:pPr>
      <w:r w:rsidRPr="000D2D09">
        <w:rPr>
          <w:rFonts w:ascii="ＭＳ ゴシック" w:eastAsia="ＭＳ ゴシック" w:hAnsi="ＭＳ ゴシック" w:hint="eastAsia"/>
          <w:b/>
        </w:rPr>
        <w:t>１　はじめに</w:t>
      </w:r>
    </w:p>
    <w:p w:rsidR="00BA0A8A" w:rsidRPr="000D2D09" w:rsidRDefault="003C0C4A" w:rsidP="006E3168">
      <w:pPr>
        <w:ind w:left="210" w:hangingChars="100" w:hanging="210"/>
        <w:rPr>
          <w:rFonts w:ascii="ＭＳ 明朝" w:eastAsia="ＭＳ 明朝" w:hAnsi="ＭＳ 明朝"/>
        </w:rPr>
      </w:pPr>
      <w:r>
        <w:rPr>
          <w:rFonts w:hint="eastAsia"/>
        </w:rPr>
        <w:t xml:space="preserve">　　</w:t>
      </w:r>
      <w:r w:rsidRPr="000D2D09">
        <w:rPr>
          <w:rFonts w:ascii="ＭＳ 明朝" w:eastAsia="ＭＳ 明朝" w:hAnsi="ＭＳ 明朝" w:hint="eastAsia"/>
        </w:rPr>
        <w:t>本学級の児童</w:t>
      </w:r>
      <w:r w:rsidR="004D5CCB" w:rsidRPr="000D2D09">
        <w:rPr>
          <w:rFonts w:ascii="ＭＳ 明朝" w:eastAsia="ＭＳ 明朝" w:hAnsi="ＭＳ 明朝" w:hint="eastAsia"/>
        </w:rPr>
        <w:t>は，</w:t>
      </w:r>
      <w:r w:rsidR="00407D63" w:rsidRPr="000D2D09">
        <w:rPr>
          <w:rFonts w:ascii="ＭＳ 明朝" w:eastAsia="ＭＳ 明朝" w:hAnsi="ＭＳ 明朝" w:hint="eastAsia"/>
        </w:rPr>
        <w:t>意欲的に図画工作に取り組んでいる。</w:t>
      </w:r>
      <w:r w:rsidR="00985F0A" w:rsidRPr="000D2D09">
        <w:rPr>
          <w:rFonts w:ascii="ＭＳ 明朝" w:eastAsia="ＭＳ 明朝" w:hAnsi="ＭＳ 明朝" w:hint="eastAsia"/>
        </w:rPr>
        <w:t>友達の作品のいいところを見つけるのが得意で，活動しながらも自然と友達の作品に目を向け，温かい言葉をかける姿が見られる。</w:t>
      </w:r>
      <w:r w:rsidR="00064CEF" w:rsidRPr="000D2D09">
        <w:rPr>
          <w:rFonts w:ascii="ＭＳ 明朝" w:eastAsia="ＭＳ 明朝" w:hAnsi="ＭＳ 明朝" w:hint="eastAsia"/>
        </w:rPr>
        <w:t>図画工作科が好きかというアンケートでは，</w:t>
      </w:r>
      <w:r w:rsidR="00807033" w:rsidRPr="000D2D09">
        <w:rPr>
          <w:rFonts w:ascii="ＭＳ 明朝" w:eastAsia="ＭＳ 明朝" w:hAnsi="ＭＳ 明朝" w:hint="eastAsia"/>
        </w:rPr>
        <w:t>全員が</w:t>
      </w:r>
      <w:r w:rsidR="00064CEF" w:rsidRPr="000D2D09">
        <w:rPr>
          <w:rFonts w:ascii="ＭＳ 明朝" w:eastAsia="ＭＳ 明朝" w:hAnsi="ＭＳ 明朝" w:hint="eastAsia"/>
        </w:rPr>
        <w:t>「大好き」</w:t>
      </w:r>
      <w:r w:rsidR="00CE03B4" w:rsidRPr="000D2D09">
        <w:rPr>
          <w:rFonts w:ascii="ＭＳ 明朝" w:eastAsia="ＭＳ 明朝" w:hAnsi="ＭＳ 明朝" w:hint="eastAsia"/>
        </w:rPr>
        <w:t>もしくは</w:t>
      </w:r>
      <w:r w:rsidR="0085633F" w:rsidRPr="000D2D09">
        <w:rPr>
          <w:rFonts w:ascii="ＭＳ 明朝" w:eastAsia="ＭＳ 明朝" w:hAnsi="ＭＳ 明朝" w:hint="eastAsia"/>
        </w:rPr>
        <w:t>「好き」と答えた。しかし，児童の様子を見ていると，</w:t>
      </w:r>
      <w:r w:rsidR="00D50A3E" w:rsidRPr="000D2D09">
        <w:rPr>
          <w:rFonts w:ascii="ＭＳ 明朝" w:eastAsia="ＭＳ 明朝" w:hAnsi="ＭＳ 明朝" w:hint="eastAsia"/>
        </w:rPr>
        <w:t>表したいことを思いつくのが苦手だ</w:t>
      </w:r>
      <w:r w:rsidR="00614FC9" w:rsidRPr="000D2D09">
        <w:rPr>
          <w:rFonts w:ascii="ＭＳ 明朝" w:eastAsia="ＭＳ 明朝" w:hAnsi="ＭＳ 明朝" w:hint="eastAsia"/>
        </w:rPr>
        <w:t>ったり，これでいいのだろうかと慎重になったりする</w:t>
      </w:r>
      <w:r w:rsidR="00F84025" w:rsidRPr="000D2D09">
        <w:rPr>
          <w:rFonts w:ascii="ＭＳ 明朝" w:eastAsia="ＭＳ 明朝" w:hAnsi="ＭＳ 明朝" w:hint="eastAsia"/>
        </w:rPr>
        <w:t>児童もいる。</w:t>
      </w:r>
      <w:r w:rsidR="00BA0A8A" w:rsidRPr="000D2D09">
        <w:rPr>
          <w:rFonts w:ascii="ＭＳ 明朝" w:eastAsia="ＭＳ 明朝" w:hAnsi="ＭＳ 明朝" w:hint="eastAsia"/>
        </w:rPr>
        <w:t>そこで，</w:t>
      </w:r>
      <w:r w:rsidR="00A04A56" w:rsidRPr="000D2D09">
        <w:rPr>
          <w:rFonts w:ascii="ＭＳ 明朝" w:eastAsia="ＭＳ 明朝" w:hAnsi="ＭＳ 明朝" w:hint="eastAsia"/>
        </w:rPr>
        <w:t>児童</w:t>
      </w:r>
      <w:r w:rsidR="005B62EF" w:rsidRPr="000D2D09">
        <w:rPr>
          <w:rFonts w:ascii="ＭＳ 明朝" w:eastAsia="ＭＳ 明朝" w:hAnsi="ＭＳ 明朝" w:hint="eastAsia"/>
        </w:rPr>
        <w:t>が自分で選択したり，活動を決</w:t>
      </w:r>
      <w:r w:rsidR="00A04A56" w:rsidRPr="000D2D09">
        <w:rPr>
          <w:rFonts w:ascii="ＭＳ 明朝" w:eastAsia="ＭＳ 明朝" w:hAnsi="ＭＳ 明朝" w:hint="eastAsia"/>
        </w:rPr>
        <w:t>めていったりする過程を大切にし，資質・能力を</w:t>
      </w:r>
      <w:r w:rsidR="00807033" w:rsidRPr="000D2D09">
        <w:rPr>
          <w:rFonts w:ascii="ＭＳ 明朝" w:eastAsia="ＭＳ 明朝" w:hAnsi="ＭＳ 明朝" w:hint="eastAsia"/>
        </w:rPr>
        <w:t>十分に</w:t>
      </w:r>
      <w:r w:rsidR="00A04A56" w:rsidRPr="000D2D09">
        <w:rPr>
          <w:rFonts w:ascii="ＭＳ 明朝" w:eastAsia="ＭＳ 明朝" w:hAnsi="ＭＳ 明朝" w:hint="eastAsia"/>
        </w:rPr>
        <w:t>発揮でき，</w:t>
      </w:r>
      <w:r w:rsidR="005B62EF" w:rsidRPr="000D2D09">
        <w:rPr>
          <w:rFonts w:ascii="ＭＳ 明朝" w:eastAsia="ＭＳ 明朝" w:hAnsi="ＭＳ 明朝" w:hint="eastAsia"/>
        </w:rPr>
        <w:t>表現する</w:t>
      </w:r>
      <w:r w:rsidR="007A5612" w:rsidRPr="000D2D09">
        <w:rPr>
          <w:rFonts w:ascii="ＭＳ 明朝" w:eastAsia="ＭＳ 明朝" w:hAnsi="ＭＳ 明朝" w:hint="eastAsia"/>
        </w:rPr>
        <w:t>喜びが感じられるような授業を目指し，実践することにした。</w:t>
      </w:r>
    </w:p>
    <w:p w:rsidR="00FE175A" w:rsidRPr="00300F5E" w:rsidRDefault="00FE175A" w:rsidP="00351B4E"/>
    <w:p w:rsidR="00FE175A" w:rsidRPr="000D2D09" w:rsidRDefault="007A5612" w:rsidP="00351B4E">
      <w:pPr>
        <w:rPr>
          <w:rFonts w:ascii="ＭＳ ゴシック" w:eastAsia="ＭＳ ゴシック" w:hAnsi="ＭＳ ゴシック"/>
          <w:b/>
        </w:rPr>
      </w:pPr>
      <w:r w:rsidRPr="000D2D09">
        <w:rPr>
          <w:rFonts w:ascii="ＭＳ ゴシック" w:eastAsia="ＭＳ ゴシック" w:hAnsi="ＭＳ ゴシック" w:hint="eastAsia"/>
          <w:b/>
        </w:rPr>
        <w:t xml:space="preserve">２　</w:t>
      </w:r>
      <w:r w:rsidR="005C1C00" w:rsidRPr="000D2D09">
        <w:rPr>
          <w:rFonts w:ascii="ＭＳ ゴシック" w:eastAsia="ＭＳ ゴシック" w:hAnsi="ＭＳ ゴシック" w:hint="eastAsia"/>
          <w:b/>
        </w:rPr>
        <w:t>指導の実際</w:t>
      </w:r>
    </w:p>
    <w:p w:rsidR="000D2D09" w:rsidRPr="00BC38D7" w:rsidRDefault="00DC17FE" w:rsidP="00BC38D7">
      <w:pPr>
        <w:pStyle w:val="a5"/>
        <w:numPr>
          <w:ilvl w:val="0"/>
          <w:numId w:val="2"/>
        </w:numPr>
        <w:ind w:leftChars="0"/>
        <w:rPr>
          <w:rFonts w:ascii="ＭＳ 明朝" w:eastAsia="ＭＳ 明朝" w:hAnsi="ＭＳ 明朝"/>
        </w:rPr>
      </w:pPr>
      <w:r w:rsidRPr="00BC38D7">
        <w:rPr>
          <w:rFonts w:ascii="ＭＳ 明朝" w:eastAsia="ＭＳ 明朝" w:hAnsi="ＭＳ 明朝" w:hint="eastAsia"/>
        </w:rPr>
        <w:t>題材１『ここにいたのね！ようせいさん』</w:t>
      </w:r>
    </w:p>
    <w:p w:rsidR="000146B9" w:rsidRPr="000D2D09" w:rsidRDefault="000D2D09" w:rsidP="000D2D09">
      <w:pPr>
        <w:pStyle w:val="a5"/>
        <w:ind w:leftChars="0"/>
        <w:rPr>
          <w:rFonts w:ascii="ＭＳ 明朝" w:eastAsia="ＭＳ 明朝" w:hAnsi="ＭＳ 明朝"/>
        </w:rPr>
      </w:pPr>
      <w:bookmarkStart w:id="0" w:name="_Hlk87030478"/>
      <w:r w:rsidRPr="000D2D09">
        <w:rPr>
          <w:rFonts w:ascii="ＭＳ 明朝" w:eastAsia="ＭＳ 明朝" w:hAnsi="ＭＳ 明朝"/>
        </w:rPr>
        <w:t>〈</w:t>
      </w:r>
      <w:r w:rsidRPr="000D2D09">
        <w:rPr>
          <w:rFonts w:ascii="ＭＳ 明朝" w:eastAsia="ＭＳ 明朝" w:hAnsi="ＭＳ 明朝"/>
          <w:color w:val="FF0000"/>
        </w:rPr>
        <w:t xml:space="preserve"> </w:t>
      </w:r>
      <w:r w:rsidR="006053B0">
        <w:rPr>
          <w:rFonts w:ascii="ＭＳ 明朝" w:eastAsia="ＭＳ 明朝" w:hAnsi="ＭＳ 明朝" w:hint="eastAsia"/>
          <w:spacing w:val="-5"/>
        </w:rPr>
        <w:t>立体</w:t>
      </w:r>
      <w:r w:rsidRPr="000D2D09">
        <w:rPr>
          <w:rFonts w:ascii="ＭＳ 明朝" w:eastAsia="ＭＳ 明朝" w:hAnsi="ＭＳ 明朝"/>
          <w:spacing w:val="-5"/>
          <w:w w:val="66"/>
        </w:rPr>
        <w:t xml:space="preserve">　</w:t>
      </w:r>
      <w:r w:rsidRPr="000D2D09">
        <w:rPr>
          <w:rFonts w:ascii="ＭＳ 明朝" w:eastAsia="ＭＳ 明朝" w:hAnsi="ＭＳ 明朝"/>
          <w:spacing w:val="-5"/>
        </w:rPr>
        <w:t>A表現（１）イ（２）イ</w:t>
      </w:r>
      <w:r w:rsidR="007244ED">
        <w:rPr>
          <w:rFonts w:ascii="ＭＳ 明朝" w:eastAsia="ＭＳ 明朝" w:hAnsi="ＭＳ 明朝" w:hint="eastAsia"/>
          <w:spacing w:val="-5"/>
        </w:rPr>
        <w:t xml:space="preserve">　</w:t>
      </w:r>
      <w:r w:rsidRPr="000D2D09">
        <w:rPr>
          <w:rFonts w:ascii="ＭＳ 明朝" w:eastAsia="ＭＳ 明朝" w:hAnsi="ＭＳ 明朝"/>
          <w:spacing w:val="-5"/>
        </w:rPr>
        <w:t>B鑑賞（１）ア</w:t>
      </w:r>
      <w:r w:rsidR="007244ED">
        <w:rPr>
          <w:rFonts w:ascii="ＭＳ 明朝" w:eastAsia="ＭＳ 明朝" w:hAnsi="ＭＳ 明朝" w:hint="eastAsia"/>
          <w:spacing w:val="-5"/>
        </w:rPr>
        <w:t xml:space="preserve">　</w:t>
      </w:r>
      <w:r w:rsidRPr="000D2D09">
        <w:rPr>
          <w:rFonts w:ascii="ＭＳ 明朝" w:eastAsia="ＭＳ 明朝" w:hAnsi="ＭＳ 明朝"/>
          <w:spacing w:val="-5"/>
        </w:rPr>
        <w:t>共通事項（１）ア（１）イ 〉</w:t>
      </w:r>
    </w:p>
    <w:bookmarkEnd w:id="0"/>
    <w:p w:rsidR="00DC17FE" w:rsidRPr="000D2D09" w:rsidRDefault="00DC17FE" w:rsidP="006F1A39">
      <w:pPr>
        <w:ind w:left="1886" w:hangingChars="900" w:hanging="1886"/>
        <w:rPr>
          <w:rFonts w:ascii="ＭＳ 明朝" w:eastAsia="ＭＳ 明朝" w:hAnsi="ＭＳ 明朝"/>
        </w:rPr>
      </w:pPr>
      <w:r w:rsidRPr="000D2D09">
        <w:rPr>
          <w:rFonts w:ascii="ＭＳ 明朝" w:eastAsia="ＭＳ 明朝" w:hAnsi="ＭＳ 明朝" w:hint="eastAsia"/>
        </w:rPr>
        <w:t xml:space="preserve">　　</w:t>
      </w:r>
      <w:r w:rsidR="00254907" w:rsidRPr="000D2D09">
        <w:rPr>
          <w:rFonts w:ascii="ＭＳ 明朝" w:eastAsia="ＭＳ 明朝" w:hAnsi="ＭＳ 明朝" w:hint="eastAsia"/>
        </w:rPr>
        <w:t xml:space="preserve">　</w:t>
      </w:r>
      <w:r w:rsidRPr="000D2D09">
        <w:rPr>
          <w:rFonts w:ascii="ＭＳ 明朝" w:eastAsia="ＭＳ 明朝" w:hAnsi="ＭＳ 明朝" w:hint="eastAsia"/>
        </w:rPr>
        <w:t>①</w:t>
      </w:r>
      <w:r w:rsidR="00254907" w:rsidRPr="000D2D09">
        <w:rPr>
          <w:rFonts w:ascii="ＭＳ 明朝" w:eastAsia="ＭＳ 明朝" w:hAnsi="ＭＳ 明朝" w:hint="eastAsia"/>
        </w:rPr>
        <w:t xml:space="preserve">　目標　ア</w:t>
      </w:r>
      <w:r w:rsidR="002E63D7" w:rsidRPr="000D2D09">
        <w:rPr>
          <w:rFonts w:ascii="ＭＳ 明朝" w:eastAsia="ＭＳ 明朝" w:hAnsi="ＭＳ 明朝" w:hint="eastAsia"/>
        </w:rPr>
        <w:t xml:space="preserve">　</w:t>
      </w:r>
      <w:r w:rsidR="000F4E39" w:rsidRPr="000D2D09">
        <w:rPr>
          <w:rFonts w:ascii="ＭＳ 明朝" w:eastAsia="ＭＳ 明朝" w:hAnsi="ＭＳ 明朝" w:hint="eastAsia"/>
        </w:rPr>
        <w:t>妖精を思い浮かべて紙粘土で表すときの感覚や行為を通して，形の感じ，色の感じ，それらの組み合わせ</w:t>
      </w:r>
      <w:r w:rsidR="00442093" w:rsidRPr="000D2D09">
        <w:rPr>
          <w:rFonts w:ascii="ＭＳ 明朝" w:eastAsia="ＭＳ 明朝" w:hAnsi="ＭＳ 明朝" w:hint="eastAsia"/>
        </w:rPr>
        <w:t>による感じ等が分かり，</w:t>
      </w:r>
      <w:r w:rsidR="000622D8" w:rsidRPr="000D2D09">
        <w:rPr>
          <w:rFonts w:ascii="ＭＳ 明朝" w:eastAsia="ＭＳ 明朝" w:hAnsi="ＭＳ 明朝" w:hint="eastAsia"/>
        </w:rPr>
        <w:t>絵の具や接着剤などについての</w:t>
      </w:r>
      <w:r w:rsidR="00442093" w:rsidRPr="000D2D09">
        <w:rPr>
          <w:rFonts w:ascii="ＭＳ 明朝" w:eastAsia="ＭＳ 明朝" w:hAnsi="ＭＳ 明朝" w:hint="eastAsia"/>
        </w:rPr>
        <w:t>経験</w:t>
      </w:r>
      <w:r w:rsidR="004222DF" w:rsidRPr="000D2D09">
        <w:rPr>
          <w:rFonts w:ascii="ＭＳ 明朝" w:eastAsia="ＭＳ 明朝" w:hAnsi="ＭＳ 明朝" w:hint="eastAsia"/>
        </w:rPr>
        <w:t>を生かし，</w:t>
      </w:r>
      <w:r w:rsidR="005D1490" w:rsidRPr="000D2D09">
        <w:rPr>
          <w:rFonts w:ascii="ＭＳ 明朝" w:eastAsia="ＭＳ 明朝" w:hAnsi="ＭＳ 明朝" w:hint="eastAsia"/>
        </w:rPr>
        <w:t>表し方を</w:t>
      </w:r>
      <w:r w:rsidR="0000525D" w:rsidRPr="000D2D09">
        <w:rPr>
          <w:rFonts w:ascii="ＭＳ 明朝" w:eastAsia="ＭＳ 明朝" w:hAnsi="ＭＳ 明朝" w:hint="eastAsia"/>
        </w:rPr>
        <w:t>工夫</w:t>
      </w:r>
      <w:r w:rsidR="00B1717C" w:rsidRPr="000D2D09">
        <w:rPr>
          <w:rFonts w:ascii="ＭＳ 明朝" w:eastAsia="ＭＳ 明朝" w:hAnsi="ＭＳ 明朝" w:hint="eastAsia"/>
        </w:rPr>
        <w:t>して表す</w:t>
      </w:r>
      <w:r w:rsidR="005D1490" w:rsidRPr="000D2D09">
        <w:rPr>
          <w:rFonts w:ascii="ＭＳ 明朝" w:eastAsia="ＭＳ 明朝" w:hAnsi="ＭＳ 明朝" w:hint="eastAsia"/>
        </w:rPr>
        <w:t>。</w:t>
      </w:r>
    </w:p>
    <w:p w:rsidR="00254907" w:rsidRPr="000D2D09" w:rsidRDefault="00254907" w:rsidP="00DC385B">
      <w:pPr>
        <w:ind w:left="1886" w:hangingChars="900" w:hanging="1886"/>
        <w:rPr>
          <w:rFonts w:ascii="ＭＳ 明朝" w:eastAsia="ＭＳ 明朝" w:hAnsi="ＭＳ 明朝"/>
        </w:rPr>
      </w:pPr>
      <w:r w:rsidRPr="000D2D09">
        <w:rPr>
          <w:rFonts w:ascii="ＭＳ 明朝" w:eastAsia="ＭＳ 明朝" w:hAnsi="ＭＳ 明朝" w:hint="eastAsia"/>
        </w:rPr>
        <w:t xml:space="preserve">　　　　　　　　イ</w:t>
      </w:r>
      <w:r w:rsidR="00726014" w:rsidRPr="000D2D09">
        <w:rPr>
          <w:rFonts w:ascii="ＭＳ 明朝" w:eastAsia="ＭＳ 明朝" w:hAnsi="ＭＳ 明朝" w:hint="eastAsia"/>
        </w:rPr>
        <w:t xml:space="preserve">　</w:t>
      </w:r>
      <w:r w:rsidR="009D131E" w:rsidRPr="000D2D09">
        <w:rPr>
          <w:rFonts w:ascii="ＭＳ 明朝" w:eastAsia="ＭＳ 明朝" w:hAnsi="ＭＳ 明朝" w:hint="eastAsia"/>
        </w:rPr>
        <w:t>いるといいなと思う</w:t>
      </w:r>
      <w:r w:rsidR="0082469D" w:rsidRPr="000D2D09">
        <w:rPr>
          <w:rFonts w:ascii="ＭＳ 明朝" w:eastAsia="ＭＳ 明朝" w:hAnsi="ＭＳ 明朝" w:hint="eastAsia"/>
        </w:rPr>
        <w:t>妖精</w:t>
      </w:r>
      <w:r w:rsidR="00DF32DF" w:rsidRPr="000D2D09">
        <w:rPr>
          <w:rFonts w:ascii="ＭＳ 明朝" w:eastAsia="ＭＳ 明朝" w:hAnsi="ＭＳ 明朝" w:hint="eastAsia"/>
        </w:rPr>
        <w:t>を</w:t>
      </w:r>
      <w:r w:rsidR="00656065" w:rsidRPr="000D2D09">
        <w:rPr>
          <w:rFonts w:ascii="ＭＳ 明朝" w:eastAsia="ＭＳ 明朝" w:hAnsi="ＭＳ 明朝" w:hint="eastAsia"/>
        </w:rPr>
        <w:t>想像したことから</w:t>
      </w:r>
      <w:r w:rsidR="0082469D" w:rsidRPr="000D2D09">
        <w:rPr>
          <w:rFonts w:ascii="ＭＳ 明朝" w:eastAsia="ＭＳ 明朝" w:hAnsi="ＭＳ 明朝" w:hint="eastAsia"/>
        </w:rPr>
        <w:t>，</w:t>
      </w:r>
      <w:r w:rsidR="00492B33" w:rsidRPr="000D2D09">
        <w:rPr>
          <w:rFonts w:ascii="ＭＳ 明朝" w:eastAsia="ＭＳ 明朝" w:hAnsi="ＭＳ 明朝" w:hint="eastAsia"/>
        </w:rPr>
        <w:t>表したいことを見付け，</w:t>
      </w:r>
      <w:r w:rsidR="00037E3C" w:rsidRPr="000D2D09">
        <w:rPr>
          <w:rFonts w:ascii="ＭＳ 明朝" w:eastAsia="ＭＳ 明朝" w:hAnsi="ＭＳ 明朝" w:hint="eastAsia"/>
        </w:rPr>
        <w:t>形や色，</w:t>
      </w:r>
      <w:r w:rsidR="006667A0" w:rsidRPr="000D2D09">
        <w:rPr>
          <w:rFonts w:ascii="ＭＳ 明朝" w:eastAsia="ＭＳ 明朝" w:hAnsi="ＭＳ 明朝" w:hint="eastAsia"/>
        </w:rPr>
        <w:t>材料等を生かしながら，どのように表すのかを考えたり，作品のよさや面白さを感じ取ったりする。</w:t>
      </w:r>
    </w:p>
    <w:p w:rsidR="00254907" w:rsidRPr="000D2D09" w:rsidRDefault="00254907" w:rsidP="00E91AFE">
      <w:pPr>
        <w:ind w:left="1886" w:hangingChars="900" w:hanging="1886"/>
        <w:rPr>
          <w:rFonts w:ascii="ＭＳ 明朝" w:eastAsia="ＭＳ 明朝" w:hAnsi="ＭＳ 明朝"/>
        </w:rPr>
      </w:pPr>
      <w:r w:rsidRPr="000D2D09">
        <w:rPr>
          <w:rFonts w:ascii="ＭＳ 明朝" w:eastAsia="ＭＳ 明朝" w:hAnsi="ＭＳ 明朝" w:hint="eastAsia"/>
        </w:rPr>
        <w:t xml:space="preserve">　　　　　　　　ウ</w:t>
      </w:r>
      <w:r w:rsidR="004D3AB6" w:rsidRPr="000D2D09">
        <w:rPr>
          <w:rFonts w:ascii="ＭＳ 明朝" w:eastAsia="ＭＳ 明朝" w:hAnsi="ＭＳ 明朝" w:hint="eastAsia"/>
        </w:rPr>
        <w:t xml:space="preserve">　</w:t>
      </w:r>
      <w:r w:rsidR="00427A60" w:rsidRPr="000D2D09">
        <w:rPr>
          <w:rFonts w:ascii="ＭＳ 明朝" w:eastAsia="ＭＳ 明朝" w:hAnsi="ＭＳ 明朝" w:hint="eastAsia"/>
        </w:rPr>
        <w:t>いるといいなと思う</w:t>
      </w:r>
      <w:r w:rsidR="003B2F31" w:rsidRPr="000D2D09">
        <w:rPr>
          <w:rFonts w:ascii="ＭＳ 明朝" w:eastAsia="ＭＳ 明朝" w:hAnsi="ＭＳ 明朝" w:hint="eastAsia"/>
        </w:rPr>
        <w:t>妖精を</w:t>
      </w:r>
      <w:r w:rsidR="00427A60" w:rsidRPr="000D2D09">
        <w:rPr>
          <w:rFonts w:ascii="ＭＳ 明朝" w:eastAsia="ＭＳ 明朝" w:hAnsi="ＭＳ 明朝" w:hint="eastAsia"/>
        </w:rPr>
        <w:t>思い浮かべ</w:t>
      </w:r>
      <w:r w:rsidR="00D5279F" w:rsidRPr="000D2D09">
        <w:rPr>
          <w:rFonts w:ascii="ＭＳ 明朝" w:eastAsia="ＭＳ 明朝" w:hAnsi="ＭＳ 明朝" w:hint="eastAsia"/>
        </w:rPr>
        <w:t>て紙粘土で表す</w:t>
      </w:r>
      <w:r w:rsidR="00807033" w:rsidRPr="000D2D09">
        <w:rPr>
          <w:rFonts w:ascii="ＭＳ 明朝" w:eastAsia="ＭＳ 明朝" w:hAnsi="ＭＳ 明朝" w:hint="eastAsia"/>
        </w:rPr>
        <w:t>活動に</w:t>
      </w:r>
      <w:r w:rsidR="00B81369" w:rsidRPr="000D2D09">
        <w:rPr>
          <w:rFonts w:ascii="ＭＳ 明朝" w:eastAsia="ＭＳ 明朝" w:hAnsi="ＭＳ 明朝" w:hint="eastAsia"/>
        </w:rPr>
        <w:t>進んで</w:t>
      </w:r>
      <w:r w:rsidR="00807033" w:rsidRPr="000D2D09">
        <w:rPr>
          <w:rFonts w:ascii="ＭＳ 明朝" w:eastAsia="ＭＳ 明朝" w:hAnsi="ＭＳ 明朝" w:hint="eastAsia"/>
        </w:rPr>
        <w:t>取り組み，つくりだす喜びを味わうとともに，形や色等にかかわり</w:t>
      </w:r>
      <w:r w:rsidR="00E91AFE" w:rsidRPr="000D2D09">
        <w:rPr>
          <w:rFonts w:ascii="ＭＳ 明朝" w:eastAsia="ＭＳ 明朝" w:hAnsi="ＭＳ 明朝" w:hint="eastAsia"/>
        </w:rPr>
        <w:t>楽しく豊かな生活を創造</w:t>
      </w:r>
      <w:r w:rsidR="00B81369" w:rsidRPr="000D2D09">
        <w:rPr>
          <w:rFonts w:ascii="ＭＳ 明朝" w:eastAsia="ＭＳ 明朝" w:hAnsi="ＭＳ 明朝" w:hint="eastAsia"/>
        </w:rPr>
        <w:t>しようと</w:t>
      </w:r>
      <w:r w:rsidR="00E91AFE" w:rsidRPr="000D2D09">
        <w:rPr>
          <w:rFonts w:ascii="ＭＳ 明朝" w:eastAsia="ＭＳ 明朝" w:hAnsi="ＭＳ 明朝" w:hint="eastAsia"/>
        </w:rPr>
        <w:t>する。</w:t>
      </w:r>
    </w:p>
    <w:p w:rsidR="00254907" w:rsidRPr="000D2D09" w:rsidRDefault="00254907" w:rsidP="00351B4E">
      <w:pPr>
        <w:rPr>
          <w:rFonts w:ascii="ＭＳ 明朝" w:eastAsia="ＭＳ 明朝" w:hAnsi="ＭＳ 明朝"/>
        </w:rPr>
      </w:pPr>
      <w:r w:rsidRPr="000D2D09">
        <w:rPr>
          <w:rFonts w:ascii="ＭＳ 明朝" w:eastAsia="ＭＳ 明朝" w:hAnsi="ＭＳ 明朝" w:hint="eastAsia"/>
        </w:rPr>
        <w:t xml:space="preserve">　　　②　実践</w:t>
      </w:r>
      <w:r w:rsidR="00D32424" w:rsidRPr="000D2D09">
        <w:rPr>
          <w:rFonts w:ascii="ＭＳ 明朝" w:eastAsia="ＭＳ 明朝" w:hAnsi="ＭＳ 明朝" w:hint="eastAsia"/>
        </w:rPr>
        <w:t>計画</w:t>
      </w:r>
    </w:p>
    <w:p w:rsidR="00254907" w:rsidRPr="000D2D09" w:rsidRDefault="00254907" w:rsidP="00957AEB">
      <w:pPr>
        <w:rPr>
          <w:rFonts w:ascii="ＭＳ 明朝" w:eastAsia="ＭＳ 明朝" w:hAnsi="ＭＳ 明朝"/>
        </w:rPr>
      </w:pPr>
      <w:r w:rsidRPr="000D2D09">
        <w:rPr>
          <w:rFonts w:ascii="ＭＳ 明朝" w:eastAsia="ＭＳ 明朝" w:hAnsi="ＭＳ 明朝" w:hint="eastAsia"/>
        </w:rPr>
        <w:t xml:space="preserve">　　　　　第１次　</w:t>
      </w:r>
      <w:r w:rsidR="002E63D7" w:rsidRPr="000D2D09">
        <w:rPr>
          <w:rFonts w:ascii="ＭＳ 明朝" w:eastAsia="ＭＳ 明朝" w:hAnsi="ＭＳ 明朝" w:hint="eastAsia"/>
        </w:rPr>
        <w:t>妖精が</w:t>
      </w:r>
      <w:r w:rsidR="00726014" w:rsidRPr="000D2D09">
        <w:rPr>
          <w:rFonts w:ascii="ＭＳ 明朝" w:eastAsia="ＭＳ 明朝" w:hAnsi="ＭＳ 明朝" w:hint="eastAsia"/>
        </w:rPr>
        <w:t>い</w:t>
      </w:r>
      <w:r w:rsidR="00656065" w:rsidRPr="000D2D09">
        <w:rPr>
          <w:rFonts w:ascii="ＭＳ 明朝" w:eastAsia="ＭＳ 明朝" w:hAnsi="ＭＳ 明朝" w:hint="eastAsia"/>
        </w:rPr>
        <w:t>ると</w:t>
      </w:r>
      <w:r w:rsidR="002E63D7" w:rsidRPr="000D2D09">
        <w:rPr>
          <w:rFonts w:ascii="ＭＳ 明朝" w:eastAsia="ＭＳ 明朝" w:hAnsi="ＭＳ 明朝" w:hint="eastAsia"/>
        </w:rPr>
        <w:t>思う場所を</w:t>
      </w:r>
      <w:r w:rsidR="00DA6241" w:rsidRPr="000D2D09">
        <w:rPr>
          <w:rFonts w:ascii="ＭＳ 明朝" w:eastAsia="ＭＳ 明朝" w:hAnsi="ＭＳ 明朝" w:hint="eastAsia"/>
        </w:rPr>
        <w:t>探し，</w:t>
      </w:r>
      <w:r w:rsidR="002E63D7" w:rsidRPr="000D2D09">
        <w:rPr>
          <w:rFonts w:ascii="ＭＳ 明朝" w:eastAsia="ＭＳ 明朝" w:hAnsi="ＭＳ 明朝" w:hint="eastAsia"/>
        </w:rPr>
        <w:t>どんな妖精がいると楽しいか想像する。</w:t>
      </w:r>
      <w:r w:rsidR="005148A7" w:rsidRPr="000D2D09">
        <w:rPr>
          <w:rFonts w:ascii="ＭＳ 明朝" w:eastAsia="ＭＳ 明朝" w:hAnsi="ＭＳ 明朝" w:hint="eastAsia"/>
        </w:rPr>
        <w:t>････</w:t>
      </w:r>
      <w:r w:rsidR="00DA6241" w:rsidRPr="000D2D09">
        <w:rPr>
          <w:rFonts w:ascii="ＭＳ 明朝" w:eastAsia="ＭＳ 明朝" w:hAnsi="ＭＳ 明朝" w:hint="eastAsia"/>
        </w:rPr>
        <w:t>１時間</w:t>
      </w:r>
    </w:p>
    <w:p w:rsidR="00D32424" w:rsidRPr="000D2D09" w:rsidRDefault="00D32424" w:rsidP="00351B4E">
      <w:pPr>
        <w:rPr>
          <w:rFonts w:ascii="ＭＳ 明朝" w:eastAsia="ＭＳ 明朝" w:hAnsi="ＭＳ 明朝"/>
        </w:rPr>
      </w:pPr>
      <w:r w:rsidRPr="000D2D09">
        <w:rPr>
          <w:rFonts w:ascii="ＭＳ 明朝" w:eastAsia="ＭＳ 明朝" w:hAnsi="ＭＳ 明朝" w:hint="eastAsia"/>
        </w:rPr>
        <w:t xml:space="preserve">　　　　　第２次</w:t>
      </w:r>
      <w:r w:rsidR="00DA6241" w:rsidRPr="000D2D09">
        <w:rPr>
          <w:rFonts w:ascii="ＭＳ 明朝" w:eastAsia="ＭＳ 明朝" w:hAnsi="ＭＳ 明朝" w:hint="eastAsia"/>
        </w:rPr>
        <w:t xml:space="preserve">　紙粘土をつかって，自分が想像する妖精を</w:t>
      </w:r>
      <w:r w:rsidR="005148A7" w:rsidRPr="000D2D09">
        <w:rPr>
          <w:rFonts w:ascii="ＭＳ 明朝" w:eastAsia="ＭＳ 明朝" w:hAnsi="ＭＳ 明朝" w:hint="eastAsia"/>
        </w:rPr>
        <w:t>工夫してつくる。･･････････････</w:t>
      </w:r>
      <w:r w:rsidR="007E3467" w:rsidRPr="000D2D09">
        <w:rPr>
          <w:rFonts w:ascii="ＭＳ 明朝" w:eastAsia="ＭＳ 明朝" w:hAnsi="ＭＳ 明朝" w:hint="eastAsia"/>
        </w:rPr>
        <w:t>３</w:t>
      </w:r>
      <w:r w:rsidR="0018735F" w:rsidRPr="000D2D09">
        <w:rPr>
          <w:rFonts w:ascii="ＭＳ 明朝" w:eastAsia="ＭＳ 明朝" w:hAnsi="ＭＳ 明朝" w:hint="eastAsia"/>
        </w:rPr>
        <w:t>時間</w:t>
      </w:r>
    </w:p>
    <w:p w:rsidR="00D84857" w:rsidRPr="000D2D09" w:rsidRDefault="00D32424" w:rsidP="00351B4E">
      <w:pPr>
        <w:rPr>
          <w:rFonts w:ascii="ＭＳ 明朝" w:eastAsia="ＭＳ 明朝" w:hAnsi="ＭＳ 明朝"/>
        </w:rPr>
      </w:pPr>
      <w:r w:rsidRPr="000D2D09">
        <w:rPr>
          <w:rFonts w:ascii="ＭＳ 明朝" w:eastAsia="ＭＳ 明朝" w:hAnsi="ＭＳ 明朝" w:hint="eastAsia"/>
        </w:rPr>
        <w:t xml:space="preserve">　　　　　第３次</w:t>
      </w:r>
      <w:r w:rsidR="0018735F" w:rsidRPr="000D2D09">
        <w:rPr>
          <w:rFonts w:ascii="ＭＳ 明朝" w:eastAsia="ＭＳ 明朝" w:hAnsi="ＭＳ 明朝" w:hint="eastAsia"/>
        </w:rPr>
        <w:t xml:space="preserve">　校内に展示し，自分や友達の作品の</w:t>
      </w:r>
      <w:r w:rsidR="00596B0F" w:rsidRPr="000D2D09">
        <w:rPr>
          <w:rFonts w:ascii="ＭＳ 明朝" w:eastAsia="ＭＳ 明朝" w:hAnsi="ＭＳ 明朝" w:hint="eastAsia"/>
        </w:rPr>
        <w:t>よさや面白さ</w:t>
      </w:r>
      <w:r w:rsidR="007E3467" w:rsidRPr="000D2D09">
        <w:rPr>
          <w:rFonts w:ascii="ＭＳ 明朝" w:eastAsia="ＭＳ 明朝" w:hAnsi="ＭＳ 明朝" w:hint="eastAsia"/>
        </w:rPr>
        <w:t>を</w:t>
      </w:r>
      <w:r w:rsidR="00596B0F" w:rsidRPr="000D2D09">
        <w:rPr>
          <w:rFonts w:ascii="ＭＳ 明朝" w:eastAsia="ＭＳ 明朝" w:hAnsi="ＭＳ 明朝" w:hint="eastAsia"/>
        </w:rPr>
        <w:t>感じ取り</w:t>
      </w:r>
      <w:r w:rsidR="00F2284F" w:rsidRPr="000D2D09">
        <w:rPr>
          <w:rFonts w:ascii="ＭＳ 明朝" w:eastAsia="ＭＳ 明朝" w:hAnsi="ＭＳ 明朝" w:hint="eastAsia"/>
        </w:rPr>
        <w:t>，</w:t>
      </w:r>
      <w:r w:rsidR="00596B0F" w:rsidRPr="000D2D09">
        <w:rPr>
          <w:rFonts w:ascii="ＭＳ 明朝" w:eastAsia="ＭＳ 明朝" w:hAnsi="ＭＳ 明朝" w:hint="eastAsia"/>
        </w:rPr>
        <w:t>伝え合う。･</w:t>
      </w:r>
      <w:r w:rsidR="007E3467" w:rsidRPr="000D2D09">
        <w:rPr>
          <w:rFonts w:ascii="ＭＳ 明朝" w:eastAsia="ＭＳ 明朝" w:hAnsi="ＭＳ 明朝" w:hint="eastAsia"/>
        </w:rPr>
        <w:t>･･１時間</w:t>
      </w:r>
    </w:p>
    <w:p w:rsidR="00D32424" w:rsidRPr="00BC38D7" w:rsidRDefault="00BC38D7" w:rsidP="00BC38D7">
      <w:pPr>
        <w:rPr>
          <w:rFonts w:ascii="ＭＳ 明朝" w:eastAsia="ＭＳ 明朝" w:hAnsi="ＭＳ 明朝"/>
        </w:rPr>
      </w:pPr>
      <w:r>
        <w:rPr>
          <w:rFonts w:ascii="ＭＳ 明朝" w:eastAsia="ＭＳ 明朝" w:hAnsi="ＭＳ 明朝" w:hint="eastAsia"/>
        </w:rPr>
        <w:t>（２）</w:t>
      </w:r>
      <w:r w:rsidR="00D32424" w:rsidRPr="00BC38D7">
        <w:rPr>
          <w:rFonts w:ascii="ＭＳ 明朝" w:eastAsia="ＭＳ 明朝" w:hAnsi="ＭＳ 明朝" w:hint="eastAsia"/>
        </w:rPr>
        <w:t>題材２『ほっこりランプ』</w:t>
      </w:r>
      <w:bookmarkStart w:id="1" w:name="_GoBack"/>
      <w:bookmarkEnd w:id="1"/>
    </w:p>
    <w:p w:rsidR="000D2D09" w:rsidRPr="000D2D09" w:rsidRDefault="000D2D09" w:rsidP="000D2D09">
      <w:pPr>
        <w:pStyle w:val="a5"/>
        <w:ind w:leftChars="0"/>
        <w:rPr>
          <w:rFonts w:ascii="ＭＳ 明朝" w:eastAsia="ＭＳ 明朝" w:hAnsi="ＭＳ 明朝"/>
        </w:rPr>
      </w:pPr>
      <w:r>
        <w:rPr>
          <w:rFonts w:ascii="ＭＳ 明朝" w:eastAsia="ＭＳ 明朝" w:hAnsi="ＭＳ 明朝" w:hint="eastAsia"/>
        </w:rPr>
        <w:t xml:space="preserve">　</w:t>
      </w:r>
      <w:r w:rsidRPr="000D2D09">
        <w:rPr>
          <w:rFonts w:ascii="ＭＳ 明朝" w:eastAsia="ＭＳ 明朝" w:hAnsi="ＭＳ 明朝"/>
        </w:rPr>
        <w:t>〈</w:t>
      </w:r>
      <w:r w:rsidRPr="000D2D09">
        <w:rPr>
          <w:rFonts w:ascii="ＭＳ 明朝" w:eastAsia="ＭＳ 明朝" w:hAnsi="ＭＳ 明朝"/>
          <w:color w:val="FF0000"/>
        </w:rPr>
        <w:t xml:space="preserve"> </w:t>
      </w:r>
      <w:r w:rsidRPr="000D2D09">
        <w:rPr>
          <w:rFonts w:ascii="ＭＳ 明朝" w:eastAsia="ＭＳ 明朝" w:hAnsi="ＭＳ 明朝"/>
          <w:spacing w:val="-5"/>
        </w:rPr>
        <w:t>工作</w:t>
      </w:r>
      <w:r w:rsidRPr="000D2D09">
        <w:rPr>
          <w:rFonts w:ascii="ＭＳ 明朝" w:eastAsia="ＭＳ 明朝" w:hAnsi="ＭＳ 明朝"/>
          <w:spacing w:val="-5"/>
          <w:w w:val="66"/>
        </w:rPr>
        <w:t xml:space="preserve">　</w:t>
      </w:r>
      <w:r w:rsidRPr="000D2D09">
        <w:rPr>
          <w:rFonts w:ascii="ＭＳ 明朝" w:eastAsia="ＭＳ 明朝" w:hAnsi="ＭＳ 明朝"/>
          <w:spacing w:val="-5"/>
        </w:rPr>
        <w:t>A表現（１）イ（２）イ</w:t>
      </w:r>
      <w:r w:rsidR="007244ED">
        <w:rPr>
          <w:rFonts w:ascii="ＭＳ 明朝" w:eastAsia="ＭＳ 明朝" w:hAnsi="ＭＳ 明朝" w:hint="eastAsia"/>
          <w:spacing w:val="-5"/>
        </w:rPr>
        <w:t xml:space="preserve">　</w:t>
      </w:r>
      <w:r w:rsidRPr="000D2D09">
        <w:rPr>
          <w:rFonts w:ascii="ＭＳ 明朝" w:eastAsia="ＭＳ 明朝" w:hAnsi="ＭＳ 明朝"/>
          <w:spacing w:val="-5"/>
        </w:rPr>
        <w:t>B鑑賞（１）ア</w:t>
      </w:r>
      <w:r w:rsidR="007244ED">
        <w:rPr>
          <w:rFonts w:ascii="ＭＳ 明朝" w:eastAsia="ＭＳ 明朝" w:hAnsi="ＭＳ 明朝" w:hint="eastAsia"/>
          <w:spacing w:val="-5"/>
        </w:rPr>
        <w:t xml:space="preserve">　</w:t>
      </w:r>
      <w:r w:rsidRPr="000D2D09">
        <w:rPr>
          <w:rFonts w:ascii="ＭＳ 明朝" w:eastAsia="ＭＳ 明朝" w:hAnsi="ＭＳ 明朝"/>
          <w:spacing w:val="-5"/>
        </w:rPr>
        <w:t>共通事項（１）ア（１）イ 〉</w:t>
      </w:r>
    </w:p>
    <w:p w:rsidR="00D84857" w:rsidRPr="000D2D09" w:rsidRDefault="00D84857" w:rsidP="00B12137">
      <w:pPr>
        <w:ind w:leftChars="300" w:left="1886" w:hangingChars="600" w:hanging="1257"/>
        <w:rPr>
          <w:rFonts w:ascii="ＭＳ 明朝" w:eastAsia="ＭＳ 明朝" w:hAnsi="ＭＳ 明朝"/>
        </w:rPr>
      </w:pPr>
      <w:r w:rsidRPr="000D2D09">
        <w:rPr>
          <w:rFonts w:ascii="ＭＳ 明朝" w:eastAsia="ＭＳ 明朝" w:hAnsi="ＭＳ 明朝" w:hint="eastAsia"/>
        </w:rPr>
        <w:t>①　目標　ア</w:t>
      </w:r>
      <w:r w:rsidR="00802934" w:rsidRPr="000D2D09">
        <w:rPr>
          <w:rFonts w:ascii="ＭＳ 明朝" w:eastAsia="ＭＳ 明朝" w:hAnsi="ＭＳ 明朝" w:hint="eastAsia"/>
        </w:rPr>
        <w:t xml:space="preserve">　</w:t>
      </w:r>
      <w:r w:rsidR="009214A2" w:rsidRPr="000D2D09">
        <w:rPr>
          <w:rFonts w:ascii="ＭＳ 明朝" w:eastAsia="ＭＳ 明朝" w:hAnsi="ＭＳ 明朝" w:hint="eastAsia"/>
        </w:rPr>
        <w:t>自分やみんながほっこりする</w:t>
      </w:r>
      <w:r w:rsidR="008E37D8" w:rsidRPr="000D2D09">
        <w:rPr>
          <w:rFonts w:ascii="ＭＳ 明朝" w:eastAsia="ＭＳ 明朝" w:hAnsi="ＭＳ 明朝" w:hint="eastAsia"/>
        </w:rPr>
        <w:t>ランプシェードをつくるときの感覚や行為を通して，形や色，それらの組み合わせによる感じが分かり，</w:t>
      </w:r>
      <w:r w:rsidR="00DB2A7B" w:rsidRPr="000D2D09">
        <w:rPr>
          <w:rFonts w:ascii="ＭＳ 明朝" w:eastAsia="ＭＳ 明朝" w:hAnsi="ＭＳ 明朝" w:hint="eastAsia"/>
        </w:rPr>
        <w:t>表現</w:t>
      </w:r>
      <w:r w:rsidR="001539FB" w:rsidRPr="000D2D09">
        <w:rPr>
          <w:rFonts w:ascii="ＭＳ 明朝" w:eastAsia="ＭＳ 明朝" w:hAnsi="ＭＳ 明朝" w:hint="eastAsia"/>
        </w:rPr>
        <w:t>方法に応じて和紙やお花紙等</w:t>
      </w:r>
      <w:r w:rsidR="00F2284F" w:rsidRPr="000D2D09">
        <w:rPr>
          <w:rFonts w:ascii="ＭＳ 明朝" w:eastAsia="ＭＳ 明朝" w:hAnsi="ＭＳ 明朝" w:hint="eastAsia"/>
        </w:rPr>
        <w:t>を</w:t>
      </w:r>
      <w:r w:rsidR="00DB2A7B" w:rsidRPr="000D2D09">
        <w:rPr>
          <w:rFonts w:ascii="ＭＳ 明朝" w:eastAsia="ＭＳ 明朝" w:hAnsi="ＭＳ 明朝" w:hint="eastAsia"/>
        </w:rPr>
        <w:t>活用</w:t>
      </w:r>
      <w:r w:rsidR="001539FB" w:rsidRPr="000D2D09">
        <w:rPr>
          <w:rFonts w:ascii="ＭＳ 明朝" w:eastAsia="ＭＳ 明朝" w:hAnsi="ＭＳ 明朝" w:hint="eastAsia"/>
        </w:rPr>
        <w:t>し，</w:t>
      </w:r>
      <w:r w:rsidR="00DC3EC2" w:rsidRPr="000D2D09">
        <w:rPr>
          <w:rFonts w:ascii="ＭＳ 明朝" w:eastAsia="ＭＳ 明朝" w:hAnsi="ＭＳ 明朝" w:hint="eastAsia"/>
        </w:rPr>
        <w:t>表したいことに合わせて工夫す</w:t>
      </w:r>
      <w:r w:rsidR="008666B3" w:rsidRPr="000D2D09">
        <w:rPr>
          <w:rFonts w:ascii="ＭＳ 明朝" w:eastAsia="ＭＳ 明朝" w:hAnsi="ＭＳ 明朝" w:hint="eastAsia"/>
        </w:rPr>
        <w:t>る</w:t>
      </w:r>
      <w:r w:rsidR="00B12137" w:rsidRPr="000D2D09">
        <w:rPr>
          <w:rFonts w:ascii="ＭＳ 明朝" w:eastAsia="ＭＳ 明朝" w:hAnsi="ＭＳ 明朝" w:hint="eastAsia"/>
        </w:rPr>
        <w:t>。</w:t>
      </w:r>
    </w:p>
    <w:p w:rsidR="00D84857" w:rsidRPr="000D2D09" w:rsidRDefault="00D84857" w:rsidP="009214A2">
      <w:pPr>
        <w:ind w:left="1886" w:hangingChars="900" w:hanging="1886"/>
        <w:rPr>
          <w:rFonts w:ascii="ＭＳ 明朝" w:eastAsia="ＭＳ 明朝" w:hAnsi="ＭＳ 明朝"/>
        </w:rPr>
      </w:pPr>
      <w:r w:rsidRPr="000D2D09">
        <w:rPr>
          <w:rFonts w:ascii="ＭＳ 明朝" w:eastAsia="ＭＳ 明朝" w:hAnsi="ＭＳ 明朝" w:hint="eastAsia"/>
        </w:rPr>
        <w:t xml:space="preserve">　　　　　　　　イ</w:t>
      </w:r>
      <w:r w:rsidR="00103BE2" w:rsidRPr="000D2D09">
        <w:rPr>
          <w:rFonts w:ascii="ＭＳ 明朝" w:eastAsia="ＭＳ 明朝" w:hAnsi="ＭＳ 明朝" w:hint="eastAsia"/>
        </w:rPr>
        <w:t xml:space="preserve">　</w:t>
      </w:r>
      <w:r w:rsidR="0017695D" w:rsidRPr="000D2D09">
        <w:rPr>
          <w:rFonts w:ascii="ＭＳ 明朝" w:eastAsia="ＭＳ 明朝" w:hAnsi="ＭＳ 明朝" w:hint="eastAsia"/>
        </w:rPr>
        <w:t>和紙や</w:t>
      </w:r>
      <w:r w:rsidR="00870FC8" w:rsidRPr="000D2D09">
        <w:rPr>
          <w:rFonts w:ascii="ＭＳ 明朝" w:eastAsia="ＭＳ 明朝" w:hAnsi="ＭＳ 明朝" w:hint="eastAsia"/>
        </w:rPr>
        <w:t>お花紙</w:t>
      </w:r>
      <w:r w:rsidR="00802934" w:rsidRPr="000D2D09">
        <w:rPr>
          <w:rFonts w:ascii="ＭＳ 明朝" w:eastAsia="ＭＳ 明朝" w:hAnsi="ＭＳ 明朝" w:hint="eastAsia"/>
        </w:rPr>
        <w:t>等</w:t>
      </w:r>
      <w:r w:rsidR="00870FC8" w:rsidRPr="000D2D09">
        <w:rPr>
          <w:rFonts w:ascii="ＭＳ 明朝" w:eastAsia="ＭＳ 明朝" w:hAnsi="ＭＳ 明朝" w:hint="eastAsia"/>
        </w:rPr>
        <w:t>に光を通して感じたこと，見たことから表したいことを見付け，</w:t>
      </w:r>
      <w:r w:rsidR="00103BE2" w:rsidRPr="000D2D09">
        <w:rPr>
          <w:rFonts w:ascii="ＭＳ 明朝" w:eastAsia="ＭＳ 明朝" w:hAnsi="ＭＳ 明朝" w:hint="eastAsia"/>
        </w:rPr>
        <w:t>形や色，それらの組み合わせ</w:t>
      </w:r>
      <w:r w:rsidR="00B00964" w:rsidRPr="000D2D09">
        <w:rPr>
          <w:rFonts w:ascii="ＭＳ 明朝" w:eastAsia="ＭＳ 明朝" w:hAnsi="ＭＳ 明朝" w:hint="eastAsia"/>
        </w:rPr>
        <w:t>，材料の特徴</w:t>
      </w:r>
      <w:r w:rsidR="00574D7B" w:rsidRPr="000D2D09">
        <w:rPr>
          <w:rFonts w:ascii="ＭＳ 明朝" w:eastAsia="ＭＳ 明朝" w:hAnsi="ＭＳ 明朝" w:hint="eastAsia"/>
        </w:rPr>
        <w:t>を基に，どのように表すのかを考え</w:t>
      </w:r>
      <w:r w:rsidR="00005603" w:rsidRPr="000D2D09">
        <w:rPr>
          <w:rFonts w:ascii="ＭＳ 明朝" w:eastAsia="ＭＳ 明朝" w:hAnsi="ＭＳ 明朝" w:hint="eastAsia"/>
        </w:rPr>
        <w:t>たり</w:t>
      </w:r>
      <w:r w:rsidR="00574D7B" w:rsidRPr="000D2D09">
        <w:rPr>
          <w:rFonts w:ascii="ＭＳ 明朝" w:eastAsia="ＭＳ 明朝" w:hAnsi="ＭＳ 明朝" w:hint="eastAsia"/>
        </w:rPr>
        <w:t>，</w:t>
      </w:r>
      <w:r w:rsidR="00803A92" w:rsidRPr="000D2D09">
        <w:rPr>
          <w:rFonts w:ascii="ＭＳ 明朝" w:eastAsia="ＭＳ 明朝" w:hAnsi="ＭＳ 明朝" w:hint="eastAsia"/>
        </w:rPr>
        <w:t>作品のよさや面白さ</w:t>
      </w:r>
      <w:r w:rsidR="00005603" w:rsidRPr="000D2D09">
        <w:rPr>
          <w:rFonts w:ascii="ＭＳ 明朝" w:eastAsia="ＭＳ 明朝" w:hAnsi="ＭＳ 明朝" w:hint="eastAsia"/>
        </w:rPr>
        <w:t>を</w:t>
      </w:r>
      <w:r w:rsidR="0018679D" w:rsidRPr="000D2D09">
        <w:rPr>
          <w:rFonts w:ascii="ＭＳ 明朝" w:eastAsia="ＭＳ 明朝" w:hAnsi="ＭＳ 明朝" w:hint="eastAsia"/>
        </w:rPr>
        <w:t>感じ取</w:t>
      </w:r>
      <w:r w:rsidR="00005603" w:rsidRPr="000D2D09">
        <w:rPr>
          <w:rFonts w:ascii="ＭＳ 明朝" w:eastAsia="ＭＳ 明朝" w:hAnsi="ＭＳ 明朝" w:hint="eastAsia"/>
        </w:rPr>
        <w:t>ったりす</w:t>
      </w:r>
      <w:r w:rsidR="0018679D" w:rsidRPr="000D2D09">
        <w:rPr>
          <w:rFonts w:ascii="ＭＳ 明朝" w:eastAsia="ＭＳ 明朝" w:hAnsi="ＭＳ 明朝" w:hint="eastAsia"/>
        </w:rPr>
        <w:t>る。</w:t>
      </w:r>
    </w:p>
    <w:p w:rsidR="00D84857" w:rsidRPr="000D2D09" w:rsidRDefault="00D84857" w:rsidP="00B12137">
      <w:pPr>
        <w:ind w:left="1886" w:hangingChars="900" w:hanging="1886"/>
        <w:rPr>
          <w:rFonts w:ascii="ＭＳ 明朝" w:eastAsia="ＭＳ 明朝" w:hAnsi="ＭＳ 明朝"/>
        </w:rPr>
      </w:pPr>
      <w:r w:rsidRPr="000D2D09">
        <w:rPr>
          <w:rFonts w:ascii="ＭＳ 明朝" w:eastAsia="ＭＳ 明朝" w:hAnsi="ＭＳ 明朝" w:hint="eastAsia"/>
        </w:rPr>
        <w:t xml:space="preserve">　　　　　　　　ウ</w:t>
      </w:r>
      <w:r w:rsidR="00CC4366" w:rsidRPr="000D2D09">
        <w:rPr>
          <w:rFonts w:ascii="ＭＳ 明朝" w:eastAsia="ＭＳ 明朝" w:hAnsi="ＭＳ 明朝" w:hint="eastAsia"/>
        </w:rPr>
        <w:t xml:space="preserve">　</w:t>
      </w:r>
      <w:r w:rsidR="006E139C" w:rsidRPr="000D2D09">
        <w:rPr>
          <w:rFonts w:ascii="ＭＳ 明朝" w:eastAsia="ＭＳ 明朝" w:hAnsi="ＭＳ 明朝" w:hint="eastAsia"/>
        </w:rPr>
        <w:t>つくりだす喜びを味わい，</w:t>
      </w:r>
      <w:r w:rsidR="00C64B27" w:rsidRPr="000D2D09">
        <w:rPr>
          <w:rFonts w:ascii="ＭＳ 明朝" w:eastAsia="ＭＳ 明朝" w:hAnsi="ＭＳ 明朝" w:hint="eastAsia"/>
        </w:rPr>
        <w:t>自分やみんながほっこりできるような形や色をランプシェードで表す</w:t>
      </w:r>
      <w:r w:rsidR="00E20871" w:rsidRPr="000D2D09">
        <w:rPr>
          <w:rFonts w:ascii="ＭＳ 明朝" w:eastAsia="ＭＳ 明朝" w:hAnsi="ＭＳ 明朝" w:hint="eastAsia"/>
        </w:rPr>
        <w:t>表現</w:t>
      </w:r>
      <w:r w:rsidR="0017695D" w:rsidRPr="000D2D09">
        <w:rPr>
          <w:rFonts w:ascii="ＭＳ 明朝" w:eastAsia="ＭＳ 明朝" w:hAnsi="ＭＳ 明朝" w:hint="eastAsia"/>
        </w:rPr>
        <w:t>活動に</w:t>
      </w:r>
      <w:r w:rsidR="00E20871" w:rsidRPr="000D2D09">
        <w:rPr>
          <w:rFonts w:ascii="ＭＳ 明朝" w:eastAsia="ＭＳ 明朝" w:hAnsi="ＭＳ 明朝" w:hint="eastAsia"/>
        </w:rPr>
        <w:t>進んで</w:t>
      </w:r>
      <w:r w:rsidR="0017695D" w:rsidRPr="000D2D09">
        <w:rPr>
          <w:rFonts w:ascii="ＭＳ 明朝" w:eastAsia="ＭＳ 明朝" w:hAnsi="ＭＳ 明朝" w:hint="eastAsia"/>
        </w:rPr>
        <w:t>取り組む。</w:t>
      </w:r>
    </w:p>
    <w:p w:rsidR="00D84857" w:rsidRPr="000D2D09" w:rsidRDefault="00D84857" w:rsidP="00D84857">
      <w:pPr>
        <w:rPr>
          <w:rFonts w:ascii="ＭＳ 明朝" w:eastAsia="ＭＳ 明朝" w:hAnsi="ＭＳ 明朝"/>
        </w:rPr>
      </w:pPr>
      <w:r w:rsidRPr="000D2D09">
        <w:rPr>
          <w:rFonts w:ascii="ＭＳ 明朝" w:eastAsia="ＭＳ 明朝" w:hAnsi="ＭＳ 明朝" w:hint="eastAsia"/>
        </w:rPr>
        <w:t xml:space="preserve">　　　②　実践計画</w:t>
      </w:r>
    </w:p>
    <w:p w:rsidR="00D84857" w:rsidRPr="000D2D09" w:rsidRDefault="00D84857" w:rsidP="00730E96">
      <w:pPr>
        <w:ind w:left="1676" w:hangingChars="800" w:hanging="1676"/>
        <w:rPr>
          <w:rFonts w:ascii="ＭＳ 明朝" w:eastAsia="ＭＳ 明朝" w:hAnsi="ＭＳ 明朝"/>
        </w:rPr>
      </w:pPr>
      <w:r w:rsidRPr="000D2D09">
        <w:rPr>
          <w:rFonts w:ascii="ＭＳ 明朝" w:eastAsia="ＭＳ 明朝" w:hAnsi="ＭＳ 明朝" w:hint="eastAsia"/>
        </w:rPr>
        <w:t xml:space="preserve">　　　　　第１次　</w:t>
      </w:r>
      <w:r w:rsidR="002916DC" w:rsidRPr="000D2D09">
        <w:rPr>
          <w:rFonts w:ascii="ＭＳ 明朝" w:eastAsia="ＭＳ 明朝" w:hAnsi="ＭＳ 明朝" w:hint="eastAsia"/>
        </w:rPr>
        <w:t>いろいろ</w:t>
      </w:r>
      <w:r w:rsidR="001A1FD8" w:rsidRPr="000D2D09">
        <w:rPr>
          <w:rFonts w:ascii="ＭＳ 明朝" w:eastAsia="ＭＳ 明朝" w:hAnsi="ＭＳ 明朝" w:hint="eastAsia"/>
        </w:rPr>
        <w:t>な材料に光を当てたり</w:t>
      </w:r>
      <w:r w:rsidR="00284A5E" w:rsidRPr="000D2D09">
        <w:rPr>
          <w:rFonts w:ascii="ＭＳ 明朝" w:eastAsia="ＭＳ 明朝" w:hAnsi="ＭＳ 明朝" w:hint="eastAsia"/>
        </w:rPr>
        <w:t>透かしたりして，光や影の効果を</w:t>
      </w:r>
      <w:r w:rsidR="00730E96" w:rsidRPr="000D2D09">
        <w:rPr>
          <w:rFonts w:ascii="ＭＳ 明朝" w:eastAsia="ＭＳ 明朝" w:hAnsi="ＭＳ 明朝" w:hint="eastAsia"/>
        </w:rPr>
        <w:t>味わう。</w:t>
      </w:r>
      <w:r w:rsidR="002916DC" w:rsidRPr="000D2D09">
        <w:rPr>
          <w:rFonts w:ascii="ＭＳ 明朝" w:eastAsia="ＭＳ 明朝" w:hAnsi="ＭＳ 明朝" w:hint="eastAsia"/>
        </w:rPr>
        <w:t>･･</w:t>
      </w:r>
      <w:r w:rsidR="00730E96" w:rsidRPr="000D2D09">
        <w:rPr>
          <w:rFonts w:ascii="ＭＳ 明朝" w:eastAsia="ＭＳ 明朝" w:hAnsi="ＭＳ 明朝" w:hint="eastAsia"/>
        </w:rPr>
        <w:t>１時間</w:t>
      </w:r>
    </w:p>
    <w:p w:rsidR="00D84857" w:rsidRPr="000D2D09" w:rsidRDefault="00D84857" w:rsidP="00D84857">
      <w:pPr>
        <w:rPr>
          <w:rFonts w:ascii="ＭＳ 明朝" w:eastAsia="ＭＳ 明朝" w:hAnsi="ＭＳ 明朝"/>
        </w:rPr>
      </w:pPr>
      <w:r w:rsidRPr="000D2D09">
        <w:rPr>
          <w:rFonts w:ascii="ＭＳ 明朝" w:eastAsia="ＭＳ 明朝" w:hAnsi="ＭＳ 明朝" w:hint="eastAsia"/>
        </w:rPr>
        <w:t xml:space="preserve">　　　　　第２次</w:t>
      </w:r>
      <w:r w:rsidR="00730E96" w:rsidRPr="000D2D09">
        <w:rPr>
          <w:rFonts w:ascii="ＭＳ 明朝" w:eastAsia="ＭＳ 明朝" w:hAnsi="ＭＳ 明朝" w:hint="eastAsia"/>
        </w:rPr>
        <w:t xml:space="preserve">　</w:t>
      </w:r>
      <w:r w:rsidR="00630142" w:rsidRPr="000D2D09">
        <w:rPr>
          <w:rFonts w:ascii="ＭＳ 明朝" w:eastAsia="ＭＳ 明朝" w:hAnsi="ＭＳ 明朝" w:hint="eastAsia"/>
        </w:rPr>
        <w:t>自分のイメージに合わせて，材料を選択しながら</w:t>
      </w:r>
      <w:r w:rsidR="00CB5499" w:rsidRPr="000D2D09">
        <w:rPr>
          <w:rFonts w:ascii="ＭＳ 明朝" w:eastAsia="ＭＳ 明朝" w:hAnsi="ＭＳ 明朝" w:hint="eastAsia"/>
        </w:rPr>
        <w:t>工夫してつくる。････････３時間</w:t>
      </w:r>
    </w:p>
    <w:p w:rsidR="00D84857" w:rsidRPr="000D2D09" w:rsidRDefault="00D84857" w:rsidP="00BC38D7">
      <w:pPr>
        <w:ind w:left="1886" w:hangingChars="900" w:hanging="1886"/>
        <w:rPr>
          <w:rFonts w:ascii="ＭＳ 明朝" w:eastAsia="ＭＳ 明朝" w:hAnsi="ＭＳ 明朝"/>
        </w:rPr>
      </w:pPr>
      <w:r w:rsidRPr="000D2D09">
        <w:rPr>
          <w:rFonts w:ascii="ＭＳ 明朝" w:eastAsia="ＭＳ 明朝" w:hAnsi="ＭＳ 明朝" w:hint="eastAsia"/>
        </w:rPr>
        <w:t xml:space="preserve">　　　　　第３次</w:t>
      </w:r>
      <w:r w:rsidR="00CB5499" w:rsidRPr="000D2D09">
        <w:rPr>
          <w:rFonts w:ascii="ＭＳ 明朝" w:eastAsia="ＭＳ 明朝" w:hAnsi="ＭＳ 明朝" w:hint="eastAsia"/>
        </w:rPr>
        <w:t xml:space="preserve">　</w:t>
      </w:r>
      <w:r w:rsidR="001F1351" w:rsidRPr="000D2D09">
        <w:rPr>
          <w:rFonts w:ascii="ＭＳ 明朝" w:eastAsia="ＭＳ 明朝" w:hAnsi="ＭＳ 明朝" w:hint="eastAsia"/>
        </w:rPr>
        <w:t>暗室</w:t>
      </w:r>
      <w:r w:rsidR="009F441A" w:rsidRPr="000D2D09">
        <w:rPr>
          <w:rFonts w:ascii="ＭＳ 明朝" w:eastAsia="ＭＳ 明朝" w:hAnsi="ＭＳ 明朝" w:hint="eastAsia"/>
        </w:rPr>
        <w:t>に</w:t>
      </w:r>
      <w:r w:rsidR="00C97DC4" w:rsidRPr="000D2D09">
        <w:rPr>
          <w:rFonts w:ascii="ＭＳ 明朝" w:eastAsia="ＭＳ 明朝" w:hAnsi="ＭＳ 明朝" w:hint="eastAsia"/>
        </w:rPr>
        <w:t>作品を展示し，自分や友達の作品</w:t>
      </w:r>
      <w:r w:rsidR="00596B0F" w:rsidRPr="000D2D09">
        <w:rPr>
          <w:rFonts w:ascii="ＭＳ 明朝" w:eastAsia="ＭＳ 明朝" w:hAnsi="ＭＳ 明朝" w:hint="eastAsia"/>
        </w:rPr>
        <w:t>のよさや面白さを感じ取り，表現の違いを認め合う</w:t>
      </w:r>
      <w:r w:rsidR="008556FE" w:rsidRPr="000D2D09">
        <w:rPr>
          <w:rFonts w:ascii="ＭＳ 明朝" w:eastAsia="ＭＳ 明朝" w:hAnsi="ＭＳ 明朝" w:hint="eastAsia"/>
        </w:rPr>
        <w:t>。･････････</w:t>
      </w:r>
      <w:r w:rsidR="00893597" w:rsidRPr="000D2D09">
        <w:rPr>
          <w:rFonts w:ascii="ＭＳ 明朝" w:eastAsia="ＭＳ 明朝" w:hAnsi="ＭＳ 明朝" w:hint="eastAsia"/>
        </w:rPr>
        <w:t>･･････････････････････････</w:t>
      </w:r>
      <w:r w:rsidR="001F1351" w:rsidRPr="000D2D09">
        <w:rPr>
          <w:rFonts w:ascii="ＭＳ 明朝" w:eastAsia="ＭＳ 明朝" w:hAnsi="ＭＳ 明朝" w:hint="eastAsia"/>
        </w:rPr>
        <w:t>･････････</w:t>
      </w:r>
      <w:r w:rsidR="00B907EA" w:rsidRPr="000D2D09">
        <w:rPr>
          <w:rFonts w:ascii="ＭＳ 明朝" w:eastAsia="ＭＳ 明朝" w:hAnsi="ＭＳ 明朝" w:hint="eastAsia"/>
        </w:rPr>
        <w:t>････････</w:t>
      </w:r>
      <w:r w:rsidR="001F1351" w:rsidRPr="000D2D09">
        <w:rPr>
          <w:rFonts w:ascii="ＭＳ 明朝" w:eastAsia="ＭＳ 明朝" w:hAnsi="ＭＳ 明朝" w:hint="eastAsia"/>
        </w:rPr>
        <w:t>･･････</w:t>
      </w:r>
      <w:r w:rsidR="00893597" w:rsidRPr="000D2D09">
        <w:rPr>
          <w:rFonts w:ascii="ＭＳ 明朝" w:eastAsia="ＭＳ 明朝" w:hAnsi="ＭＳ 明朝" w:hint="eastAsia"/>
        </w:rPr>
        <w:t>１時間</w:t>
      </w:r>
    </w:p>
    <w:p w:rsidR="00590B06" w:rsidRDefault="00590B06">
      <w:pPr>
        <w:widowControl/>
        <w:jc w:val="left"/>
        <w:rPr>
          <w:rFonts w:ascii="ＤＦ平成ゴシック体W5" w:eastAsia="ＤＦ平成ゴシック体W5" w:hAnsi="ＤＦ平成ゴシック体W5"/>
        </w:rPr>
      </w:pPr>
      <w:r>
        <w:rPr>
          <w:rFonts w:ascii="ＤＦ平成ゴシック体W5" w:eastAsia="ＤＦ平成ゴシック体W5" w:hAnsi="ＤＦ平成ゴシック体W5"/>
        </w:rPr>
        <w:br w:type="page"/>
      </w:r>
    </w:p>
    <w:p w:rsidR="005C1C00" w:rsidRPr="00590B06" w:rsidRDefault="005C1C00" w:rsidP="00351B4E">
      <w:pPr>
        <w:rPr>
          <w:rFonts w:ascii="ＭＳ ゴシック" w:eastAsia="ＭＳ ゴシック" w:hAnsi="ＭＳ ゴシック"/>
          <w:b/>
        </w:rPr>
      </w:pPr>
      <w:r w:rsidRPr="00590B06">
        <w:rPr>
          <w:rFonts w:ascii="ＭＳ ゴシック" w:eastAsia="ＭＳ ゴシック" w:hAnsi="ＭＳ ゴシック" w:hint="eastAsia"/>
          <w:b/>
        </w:rPr>
        <w:lastRenderedPageBreak/>
        <w:t>３　結果と考察</w:t>
      </w:r>
    </w:p>
    <w:p w:rsidR="00A363E0" w:rsidRPr="000D2D09" w:rsidRDefault="00A363E0" w:rsidP="00BC38D7">
      <w:pPr>
        <w:rPr>
          <w:rFonts w:ascii="ＭＳ 明朝" w:eastAsia="ＭＳ 明朝" w:hAnsi="ＭＳ 明朝"/>
        </w:rPr>
      </w:pPr>
      <w:r w:rsidRPr="000D2D09">
        <w:rPr>
          <w:rFonts w:ascii="ＭＳ 明朝" w:eastAsia="ＭＳ 明朝" w:hAnsi="ＭＳ 明朝" w:hint="eastAsia"/>
        </w:rPr>
        <w:t xml:space="preserve">(１) </w:t>
      </w:r>
      <w:r w:rsidR="00F661E1" w:rsidRPr="000D2D09">
        <w:rPr>
          <w:rFonts w:ascii="ＭＳ 明朝" w:eastAsia="ＭＳ 明朝" w:hAnsi="ＭＳ 明朝" w:hint="eastAsia"/>
        </w:rPr>
        <w:t>題材との</w:t>
      </w:r>
      <w:r w:rsidR="00B81369" w:rsidRPr="000D2D09">
        <w:rPr>
          <w:rFonts w:ascii="ＭＳ 明朝" w:eastAsia="ＭＳ 明朝" w:hAnsi="ＭＳ 明朝" w:hint="eastAsia"/>
        </w:rPr>
        <w:t>で</w:t>
      </w:r>
      <w:r w:rsidR="00F661E1" w:rsidRPr="000D2D09">
        <w:rPr>
          <w:rFonts w:ascii="ＭＳ 明朝" w:eastAsia="ＭＳ 明朝" w:hAnsi="ＭＳ 明朝" w:hint="eastAsia"/>
        </w:rPr>
        <w:t>あ</w:t>
      </w:r>
      <w:r w:rsidRPr="000D2D09">
        <w:rPr>
          <w:rFonts w:ascii="ＭＳ 明朝" w:eastAsia="ＭＳ 明朝" w:hAnsi="ＭＳ 明朝" w:hint="eastAsia"/>
        </w:rPr>
        <w:t>いの工夫</w:t>
      </w:r>
    </w:p>
    <w:p w:rsidR="005F04BB" w:rsidRPr="000D2D09" w:rsidRDefault="00A363E0" w:rsidP="00BC38D7">
      <w:pPr>
        <w:ind w:leftChars="100" w:left="210" w:firstLineChars="100" w:firstLine="210"/>
        <w:jc w:val="left"/>
        <w:rPr>
          <w:rFonts w:ascii="ＭＳ 明朝" w:eastAsia="ＭＳ 明朝" w:hAnsi="ＭＳ 明朝"/>
        </w:rPr>
      </w:pPr>
      <w:r w:rsidRPr="000D2D09">
        <w:rPr>
          <w:rFonts w:ascii="ＭＳ 明朝" w:eastAsia="ＭＳ 明朝" w:hAnsi="ＭＳ 明朝" w:hint="eastAsia"/>
        </w:rPr>
        <w:t>題材１では，作品づくりの前に校内を実際に見て周り，どんな妖精がいたらいいと思うかを考え，想像を膨らませた。その後，妖精のプロフィールやイメージ図を書き，題材の世界に没頭できるようにした。しかし，なかなか妖精が思い付かず悩みながら活動をする児童もいた。校内を見て回る際にも，「ここにどんな妖精がいると楽しいだろうね」等具体的に考えられるような声かけを行っておけば，表したいことが見付けやすくなったのではないかと感じた。題材２では，暗室に入ることから授業がはじまった。ライトをつけると児童から歓声があがった。その後，児童は，ライトを暗室の様々な場所に設置したり，和紙やお花紙等を光に透かしてみたりして，光や影の効果を体感的に味わった。「この紙とこの紙を重ねたら綺麗」「見てみて！ここに黒い模様がでてくる」と</w:t>
      </w:r>
      <w:r w:rsidR="00475F2F" w:rsidRPr="000D2D09">
        <w:rPr>
          <w:rFonts w:ascii="ＭＳ 明朝" w:eastAsia="ＭＳ 明朝" w:hAnsi="ＭＳ 明朝" w:hint="eastAsia"/>
        </w:rPr>
        <w:t>感じたことを話し合う児童の姿が見られた。ライトの光や影の美しさを十分に味わう</w:t>
      </w:r>
      <w:r w:rsidRPr="000D2D09">
        <w:rPr>
          <w:rFonts w:ascii="ＭＳ 明朝" w:eastAsia="ＭＳ 明朝" w:hAnsi="ＭＳ 明朝" w:hint="eastAsia"/>
        </w:rPr>
        <w:t>ことで，自分の</w:t>
      </w:r>
      <w:r w:rsidR="00F661E1" w:rsidRPr="000D2D09">
        <w:rPr>
          <w:rFonts w:ascii="ＭＳ 明朝" w:eastAsia="ＭＳ 明朝" w:hAnsi="ＭＳ 明朝" w:hint="eastAsia"/>
        </w:rPr>
        <w:t>思うランプシェードを思い付くきっかけとなったようだ。題材との</w:t>
      </w:r>
      <w:r w:rsidR="000D2D09" w:rsidRPr="000D2D09">
        <w:rPr>
          <w:rFonts w:ascii="ＭＳ 明朝" w:eastAsia="ＭＳ 明朝" w:hAnsi="ＭＳ 明朝" w:hint="eastAsia"/>
          <w:color w:val="000000" w:themeColor="text1"/>
        </w:rPr>
        <w:t>で</w:t>
      </w:r>
      <w:r w:rsidR="00F661E1" w:rsidRPr="000D2D09">
        <w:rPr>
          <w:rFonts w:ascii="ＭＳ 明朝" w:eastAsia="ＭＳ 明朝" w:hAnsi="ＭＳ 明朝" w:hint="eastAsia"/>
        </w:rPr>
        <w:t>あ</w:t>
      </w:r>
      <w:r w:rsidR="00B81369" w:rsidRPr="000D2D09">
        <w:rPr>
          <w:rFonts w:ascii="ＭＳ 明朝" w:eastAsia="ＭＳ 明朝" w:hAnsi="ＭＳ 明朝" w:hint="eastAsia"/>
        </w:rPr>
        <w:t>いを工夫することによ</w:t>
      </w:r>
      <w:r w:rsidRPr="000D2D09">
        <w:rPr>
          <w:rFonts w:ascii="ＭＳ 明朝" w:eastAsia="ＭＳ 明朝" w:hAnsi="ＭＳ 明朝" w:hint="eastAsia"/>
        </w:rPr>
        <w:t>り，児童のやってみたい，つくってみたいと思う気持ちを高めることができた。</w:t>
      </w:r>
    </w:p>
    <w:p w:rsidR="003A5134" w:rsidRPr="000D2D09" w:rsidRDefault="00B81369" w:rsidP="00BC38D7">
      <w:pPr>
        <w:rPr>
          <w:rFonts w:ascii="ＭＳ 明朝" w:eastAsia="ＭＳ 明朝" w:hAnsi="ＭＳ 明朝"/>
        </w:rPr>
      </w:pPr>
      <w:r w:rsidRPr="000D2D09">
        <w:rPr>
          <w:rFonts w:ascii="ＭＳ 明朝" w:eastAsia="ＭＳ 明朝" w:hAnsi="ＭＳ 明朝" w:hint="eastAsia"/>
        </w:rPr>
        <w:t>（２）</w:t>
      </w:r>
      <w:r w:rsidR="00BC3651" w:rsidRPr="000D2D09">
        <w:rPr>
          <w:rFonts w:ascii="ＭＳ 明朝" w:eastAsia="ＭＳ 明朝" w:hAnsi="ＭＳ 明朝" w:hint="eastAsia"/>
        </w:rPr>
        <w:t>表し方を試すことができる環境づくり</w:t>
      </w:r>
      <w:r w:rsidR="00353D83" w:rsidRPr="000D2D09">
        <w:rPr>
          <w:rFonts w:ascii="ＭＳ 明朝" w:eastAsia="ＭＳ 明朝" w:hAnsi="ＭＳ 明朝" w:hint="eastAsia"/>
        </w:rPr>
        <w:t>の工夫</w:t>
      </w:r>
    </w:p>
    <w:p w:rsidR="004A612B" w:rsidRPr="000D2D09" w:rsidRDefault="00210509" w:rsidP="00BC38D7">
      <w:pPr>
        <w:ind w:leftChars="100" w:left="210" w:firstLineChars="100" w:firstLine="210"/>
        <w:jc w:val="left"/>
        <w:rPr>
          <w:rFonts w:ascii="ＭＳ 明朝" w:eastAsia="ＭＳ 明朝" w:hAnsi="ＭＳ 明朝"/>
        </w:rPr>
      </w:pPr>
      <w:r w:rsidRPr="000D2D09">
        <w:rPr>
          <w:rFonts w:ascii="ＭＳ 明朝" w:eastAsia="ＭＳ 明朝" w:hAnsi="ＭＳ 明朝" w:hint="eastAsia"/>
        </w:rPr>
        <w:t>題材１では，</w:t>
      </w:r>
      <w:r w:rsidR="00941CEC" w:rsidRPr="000D2D09">
        <w:rPr>
          <w:rFonts w:ascii="ＭＳ 明朝" w:eastAsia="ＭＳ 明朝" w:hAnsi="ＭＳ 明朝" w:hint="eastAsia"/>
        </w:rPr>
        <w:t>紙粘土を使用することで，何度でも試し，つくり直す</w:t>
      </w:r>
      <w:r w:rsidR="00A24FD3" w:rsidRPr="000D2D09">
        <w:rPr>
          <w:rFonts w:ascii="ＭＳ 明朝" w:eastAsia="ＭＳ 明朝" w:hAnsi="ＭＳ 明朝" w:hint="eastAsia"/>
        </w:rPr>
        <w:t>ことができるようにした。</w:t>
      </w:r>
      <w:r w:rsidR="002E09CB" w:rsidRPr="000D2D09">
        <w:rPr>
          <w:rFonts w:ascii="ＭＳ 明朝" w:eastAsia="ＭＳ 明朝" w:hAnsi="ＭＳ 明朝" w:hint="eastAsia"/>
        </w:rPr>
        <w:t>粘土を触りながら</w:t>
      </w:r>
      <w:r w:rsidR="00F8211E" w:rsidRPr="000D2D09">
        <w:rPr>
          <w:rFonts w:ascii="ＭＳ 明朝" w:eastAsia="ＭＳ 明朝" w:hAnsi="ＭＳ 明朝" w:hint="eastAsia"/>
        </w:rPr>
        <w:t>「あ！これいいかも」と</w:t>
      </w:r>
      <w:r w:rsidR="007F7310" w:rsidRPr="000D2D09">
        <w:rPr>
          <w:rFonts w:ascii="ＭＳ 明朝" w:eastAsia="ＭＳ 明朝" w:hAnsi="ＭＳ 明朝" w:hint="eastAsia"/>
        </w:rPr>
        <w:t>思い付く児童や，「やっぱりこうしよう」とやり直す児童</w:t>
      </w:r>
      <w:r w:rsidR="00941CEC" w:rsidRPr="000D2D09">
        <w:rPr>
          <w:rFonts w:ascii="ＭＳ 明朝" w:eastAsia="ＭＳ 明朝" w:hAnsi="ＭＳ 明朝" w:hint="eastAsia"/>
        </w:rPr>
        <w:t>もいた</w:t>
      </w:r>
      <w:r w:rsidR="00A24FD3" w:rsidRPr="000D2D09">
        <w:rPr>
          <w:rFonts w:ascii="ＭＳ 明朝" w:eastAsia="ＭＳ 明朝" w:hAnsi="ＭＳ 明朝" w:hint="eastAsia"/>
        </w:rPr>
        <w:t>。</w:t>
      </w:r>
      <w:r w:rsidR="00A16A29" w:rsidRPr="000D2D09">
        <w:rPr>
          <w:rFonts w:ascii="ＭＳ 明朝" w:eastAsia="ＭＳ 明朝" w:hAnsi="ＭＳ 明朝" w:hint="eastAsia"/>
        </w:rPr>
        <w:t>最終的には，イメージ図とは違う形で納得する児童もいた。</w:t>
      </w:r>
      <w:r w:rsidR="00853FEB" w:rsidRPr="000D2D09">
        <w:rPr>
          <w:rFonts w:ascii="ＭＳ 明朝" w:eastAsia="ＭＳ 明朝" w:hAnsi="ＭＳ 明朝" w:hint="eastAsia"/>
        </w:rPr>
        <w:t>題材２では，ランプの芯をつくる際，材料と材料との接着にマスキングテープを使用した</w:t>
      </w:r>
      <w:r w:rsidR="000D7764" w:rsidRPr="000D2D09">
        <w:rPr>
          <w:rFonts w:ascii="ＭＳ 明朝" w:eastAsia="ＭＳ 明朝" w:hAnsi="ＭＳ 明朝" w:hint="eastAsia"/>
        </w:rPr>
        <w:t>。</w:t>
      </w:r>
      <w:r w:rsidR="00853FEB" w:rsidRPr="000D2D09">
        <w:rPr>
          <w:rFonts w:ascii="ＭＳ 明朝" w:eastAsia="ＭＳ 明朝" w:hAnsi="ＭＳ 明朝" w:hint="eastAsia"/>
        </w:rPr>
        <w:t>そうする</w:t>
      </w:r>
      <w:r w:rsidR="00752B67" w:rsidRPr="000D2D09">
        <w:rPr>
          <w:rFonts w:ascii="ＭＳ 明朝" w:eastAsia="ＭＳ 明朝" w:hAnsi="ＭＳ 明朝" w:hint="eastAsia"/>
        </w:rPr>
        <w:t>ことで</w:t>
      </w:r>
      <w:r w:rsidR="000D7764" w:rsidRPr="000D2D09">
        <w:rPr>
          <w:rFonts w:ascii="ＭＳ 明朝" w:eastAsia="ＭＳ 明朝" w:hAnsi="ＭＳ 明朝" w:hint="eastAsia"/>
        </w:rPr>
        <w:t>，</w:t>
      </w:r>
      <w:r w:rsidR="00853FEB" w:rsidRPr="000D2D09">
        <w:rPr>
          <w:rFonts w:ascii="ＭＳ 明朝" w:eastAsia="ＭＳ 明朝" w:hAnsi="ＭＳ 明朝" w:hint="eastAsia"/>
        </w:rPr>
        <w:t>一度つくった後も</w:t>
      </w:r>
      <w:r w:rsidR="000D7764" w:rsidRPr="000D2D09">
        <w:rPr>
          <w:rFonts w:ascii="ＭＳ 明朝" w:eastAsia="ＭＳ 明朝" w:hAnsi="ＭＳ 明朝" w:hint="eastAsia"/>
        </w:rPr>
        <w:t>納得するまで</w:t>
      </w:r>
      <w:r w:rsidR="00853FEB" w:rsidRPr="000D2D09">
        <w:rPr>
          <w:rFonts w:ascii="ＭＳ 明朝" w:eastAsia="ＭＳ 明朝" w:hAnsi="ＭＳ 明朝" w:hint="eastAsia"/>
        </w:rPr>
        <w:t>何度でもやり直すことができた</w:t>
      </w:r>
      <w:r w:rsidR="00033302" w:rsidRPr="000D2D09">
        <w:rPr>
          <w:rFonts w:ascii="ＭＳ 明朝" w:eastAsia="ＭＳ 明朝" w:hAnsi="ＭＳ 明朝" w:hint="eastAsia"/>
        </w:rPr>
        <w:t>。</w:t>
      </w:r>
      <w:r w:rsidR="00A81559" w:rsidRPr="000D2D09">
        <w:rPr>
          <w:rFonts w:ascii="ＭＳ 明朝" w:eastAsia="ＭＳ 明朝" w:hAnsi="ＭＳ 明朝" w:hint="eastAsia"/>
        </w:rPr>
        <w:t>また，ランプシェードの製作途中で，暗室に行って光を試すことができるように</w:t>
      </w:r>
      <w:r w:rsidR="00B97C7C" w:rsidRPr="000D2D09">
        <w:rPr>
          <w:rFonts w:ascii="ＭＳ 明朝" w:eastAsia="ＭＳ 明朝" w:hAnsi="ＭＳ 明朝" w:hint="eastAsia"/>
        </w:rPr>
        <w:t>した。</w:t>
      </w:r>
      <w:r w:rsidR="00BB79C4" w:rsidRPr="000D2D09">
        <w:rPr>
          <w:rFonts w:ascii="ＭＳ 明朝" w:eastAsia="ＭＳ 明朝" w:hAnsi="ＭＳ 明朝" w:hint="eastAsia"/>
        </w:rPr>
        <w:t>実際に作品に光を当てることで</w:t>
      </w:r>
      <w:r w:rsidR="00F10D45" w:rsidRPr="000D2D09">
        <w:rPr>
          <w:rFonts w:ascii="ＭＳ 明朝" w:eastAsia="ＭＳ 明朝" w:hAnsi="ＭＳ 明朝" w:hint="eastAsia"/>
        </w:rPr>
        <w:t>，光や影，その場の雰囲気が分かり，</w:t>
      </w:r>
      <w:r w:rsidR="00B97C7C" w:rsidRPr="000D2D09">
        <w:rPr>
          <w:rFonts w:ascii="ＭＳ 明朝" w:eastAsia="ＭＳ 明朝" w:hAnsi="ＭＳ 明朝" w:hint="eastAsia"/>
        </w:rPr>
        <w:t>つくり・つくりかえ・つくりつづける</w:t>
      </w:r>
      <w:r w:rsidR="00B81369" w:rsidRPr="000D2D09">
        <w:rPr>
          <w:rFonts w:ascii="ＭＳ 明朝" w:eastAsia="ＭＳ 明朝" w:hAnsi="ＭＳ 明朝" w:hint="eastAsia"/>
        </w:rPr>
        <w:t>児童</w:t>
      </w:r>
      <w:r w:rsidR="006F5076" w:rsidRPr="000D2D09">
        <w:rPr>
          <w:rFonts w:ascii="ＭＳ 明朝" w:eastAsia="ＭＳ 明朝" w:hAnsi="ＭＳ 明朝" w:hint="eastAsia"/>
        </w:rPr>
        <w:t>の姿が見られた</w:t>
      </w:r>
      <w:r w:rsidR="00B97C7C" w:rsidRPr="000D2D09">
        <w:rPr>
          <w:rFonts w:ascii="ＭＳ 明朝" w:eastAsia="ＭＳ 明朝" w:hAnsi="ＭＳ 明朝" w:hint="eastAsia"/>
        </w:rPr>
        <w:t>。</w:t>
      </w:r>
      <w:r w:rsidR="00475F2F" w:rsidRPr="000D2D09">
        <w:rPr>
          <w:rFonts w:ascii="ＭＳ 明朝" w:eastAsia="ＭＳ 明朝" w:hAnsi="ＭＳ 明朝" w:hint="eastAsia"/>
        </w:rPr>
        <w:t>「失敗してもつくり直せる</w:t>
      </w:r>
      <w:r w:rsidR="00033302" w:rsidRPr="000D2D09">
        <w:rPr>
          <w:rFonts w:ascii="ＭＳ 明朝" w:eastAsia="ＭＳ 明朝" w:hAnsi="ＭＳ 明朝" w:hint="eastAsia"/>
        </w:rPr>
        <w:t>」「試すことがで</w:t>
      </w:r>
      <w:r w:rsidR="00752B67" w:rsidRPr="000D2D09">
        <w:rPr>
          <w:rFonts w:ascii="ＭＳ 明朝" w:eastAsia="ＭＳ 明朝" w:hAnsi="ＭＳ 明朝" w:hint="eastAsia"/>
        </w:rPr>
        <w:t>きる」という環境は，児童の思いを表現するために有効な手段であったと</w:t>
      </w:r>
      <w:r w:rsidR="00033302" w:rsidRPr="000D2D09">
        <w:rPr>
          <w:rFonts w:ascii="ＭＳ 明朝" w:eastAsia="ＭＳ 明朝" w:hAnsi="ＭＳ 明朝" w:hint="eastAsia"/>
        </w:rPr>
        <w:t>考える。</w:t>
      </w:r>
    </w:p>
    <w:p w:rsidR="00353D83" w:rsidRPr="000D2D09" w:rsidRDefault="005F09B2" w:rsidP="00BC38D7">
      <w:pPr>
        <w:rPr>
          <w:rFonts w:ascii="ＭＳ 明朝" w:eastAsia="ＭＳ 明朝" w:hAnsi="ＭＳ 明朝"/>
        </w:rPr>
      </w:pPr>
      <w:r w:rsidRPr="000D2D09">
        <w:rPr>
          <w:rFonts w:ascii="ＭＳ 明朝" w:eastAsia="ＭＳ 明朝" w:hAnsi="ＭＳ 明朝" w:hint="eastAsia"/>
        </w:rPr>
        <w:t>(</w:t>
      </w:r>
      <w:r w:rsidR="00A363E0" w:rsidRPr="000D2D09">
        <w:rPr>
          <w:rFonts w:ascii="ＭＳ 明朝" w:eastAsia="ＭＳ 明朝" w:hAnsi="ＭＳ 明朝" w:hint="eastAsia"/>
        </w:rPr>
        <w:t>３</w:t>
      </w:r>
      <w:r w:rsidRPr="000D2D09">
        <w:rPr>
          <w:rFonts w:ascii="ＭＳ 明朝" w:eastAsia="ＭＳ 明朝" w:hAnsi="ＭＳ 明朝" w:hint="eastAsia"/>
        </w:rPr>
        <w:t xml:space="preserve">) </w:t>
      </w:r>
      <w:r w:rsidR="009D3B33" w:rsidRPr="000D2D09">
        <w:rPr>
          <w:rFonts w:ascii="ＭＳ 明朝" w:eastAsia="ＭＳ 明朝" w:hAnsi="ＭＳ 明朝" w:hint="eastAsia"/>
        </w:rPr>
        <w:t>友達や自分のよさに目を向けることができる工夫</w:t>
      </w:r>
    </w:p>
    <w:p w:rsidR="004A612B" w:rsidRPr="000D2D09" w:rsidRDefault="007557A6" w:rsidP="00BC38D7">
      <w:pPr>
        <w:ind w:leftChars="100" w:left="210" w:firstLineChars="100" w:firstLine="210"/>
        <w:jc w:val="left"/>
        <w:rPr>
          <w:rFonts w:ascii="ＭＳ 明朝" w:eastAsia="ＭＳ 明朝" w:hAnsi="ＭＳ 明朝"/>
        </w:rPr>
      </w:pPr>
      <w:r w:rsidRPr="000D2D09">
        <w:rPr>
          <w:rFonts w:ascii="ＭＳ 明朝" w:eastAsia="ＭＳ 明朝" w:hAnsi="ＭＳ 明朝" w:hint="eastAsia"/>
        </w:rPr>
        <w:t>友達の</w:t>
      </w:r>
      <w:r w:rsidR="00BB6AE5" w:rsidRPr="000D2D09">
        <w:rPr>
          <w:rFonts w:ascii="ＭＳ 明朝" w:eastAsia="ＭＳ 明朝" w:hAnsi="ＭＳ 明朝" w:hint="eastAsia"/>
        </w:rPr>
        <w:t>活動</w:t>
      </w:r>
      <w:r w:rsidR="006A3CDC" w:rsidRPr="000D2D09">
        <w:rPr>
          <w:rFonts w:ascii="ＭＳ 明朝" w:eastAsia="ＭＳ 明朝" w:hAnsi="ＭＳ 明朝" w:hint="eastAsia"/>
        </w:rPr>
        <w:t>を</w:t>
      </w:r>
      <w:r w:rsidR="00BB6AE5" w:rsidRPr="000D2D09">
        <w:rPr>
          <w:rFonts w:ascii="ＭＳ 明朝" w:eastAsia="ＭＳ 明朝" w:hAnsi="ＭＳ 明朝" w:hint="eastAsia"/>
        </w:rPr>
        <w:t>見に</w:t>
      </w:r>
      <w:r w:rsidR="00090C71" w:rsidRPr="000D2D09">
        <w:rPr>
          <w:rFonts w:ascii="ＭＳ 明朝" w:eastAsia="ＭＳ 明朝" w:hAnsi="ＭＳ 明朝" w:hint="eastAsia"/>
        </w:rPr>
        <w:t>行きたいと思ったときに見に行く</w:t>
      </w:r>
      <w:r w:rsidRPr="000D2D09">
        <w:rPr>
          <w:rFonts w:ascii="ＭＳ 明朝" w:eastAsia="ＭＳ 明朝" w:hAnsi="ＭＳ 明朝" w:hint="eastAsia"/>
        </w:rPr>
        <w:t>ことができる環境づくりを行った。</w:t>
      </w:r>
      <w:r w:rsidR="000852C4" w:rsidRPr="000D2D09">
        <w:rPr>
          <w:rFonts w:ascii="ＭＳ 明朝" w:eastAsia="ＭＳ 明朝" w:hAnsi="ＭＳ 明朝" w:hint="eastAsia"/>
        </w:rPr>
        <w:t>そうすることで，友達のよさを</w:t>
      </w:r>
      <w:r w:rsidR="00175AD1" w:rsidRPr="000D2D09">
        <w:rPr>
          <w:rFonts w:ascii="ＭＳ 明朝" w:eastAsia="ＭＳ 明朝" w:hAnsi="ＭＳ 明朝" w:hint="eastAsia"/>
        </w:rPr>
        <w:t>自分の作品に生かしたり</w:t>
      </w:r>
      <w:r w:rsidR="00091990" w:rsidRPr="000D2D09">
        <w:rPr>
          <w:rFonts w:ascii="ＭＳ 明朝" w:eastAsia="ＭＳ 明朝" w:hAnsi="ＭＳ 明朝" w:hint="eastAsia"/>
        </w:rPr>
        <w:t>，友達同士で賞賛の言葉をかけ</w:t>
      </w:r>
      <w:r w:rsidR="0045668F" w:rsidRPr="000D2D09">
        <w:rPr>
          <w:rFonts w:ascii="ＭＳ 明朝" w:eastAsia="ＭＳ 明朝" w:hAnsi="ＭＳ 明朝" w:hint="eastAsia"/>
        </w:rPr>
        <w:t>合ったりすること</w:t>
      </w:r>
      <w:r w:rsidR="00175AD1" w:rsidRPr="000D2D09">
        <w:rPr>
          <w:rFonts w:ascii="ＭＳ 明朝" w:eastAsia="ＭＳ 明朝" w:hAnsi="ＭＳ 明朝" w:hint="eastAsia"/>
        </w:rPr>
        <w:t>ができ</w:t>
      </w:r>
      <w:r w:rsidR="009D2101" w:rsidRPr="000D2D09">
        <w:rPr>
          <w:rFonts w:ascii="ＭＳ 明朝" w:eastAsia="ＭＳ 明朝" w:hAnsi="ＭＳ 明朝" w:hint="eastAsia"/>
        </w:rPr>
        <w:t>た。</w:t>
      </w:r>
      <w:r w:rsidR="00223A31" w:rsidRPr="000D2D09">
        <w:rPr>
          <w:rFonts w:ascii="ＭＳ 明朝" w:eastAsia="ＭＳ 明朝" w:hAnsi="ＭＳ 明朝" w:hint="eastAsia"/>
        </w:rPr>
        <w:t>自分の活動に自信をもって作り続けることができる様子も見られた</w:t>
      </w:r>
      <w:r w:rsidR="000852C4" w:rsidRPr="000D2D09">
        <w:rPr>
          <w:rFonts w:ascii="ＭＳ 明朝" w:eastAsia="ＭＳ 明朝" w:hAnsi="ＭＳ 明朝" w:hint="eastAsia"/>
        </w:rPr>
        <w:t>。</w:t>
      </w:r>
      <w:r w:rsidR="007732CF" w:rsidRPr="000D2D09">
        <w:rPr>
          <w:rFonts w:ascii="ＭＳ 明朝" w:eastAsia="ＭＳ 明朝" w:hAnsi="ＭＳ 明朝" w:hint="eastAsia"/>
        </w:rPr>
        <w:t>全ての題材でこの</w:t>
      </w:r>
      <w:r w:rsidR="002D01E5" w:rsidRPr="000D2D09">
        <w:rPr>
          <w:rFonts w:ascii="ＭＳ 明朝" w:eastAsia="ＭＳ 明朝" w:hAnsi="ＭＳ 明朝" w:hint="eastAsia"/>
        </w:rPr>
        <w:t>環境</w:t>
      </w:r>
      <w:r w:rsidR="00B81369" w:rsidRPr="000D2D09">
        <w:rPr>
          <w:rFonts w:ascii="ＭＳ 明朝" w:eastAsia="ＭＳ 明朝" w:hAnsi="ＭＳ 明朝" w:hint="eastAsia"/>
        </w:rPr>
        <w:t>を実践していると，「○○さん</w:t>
      </w:r>
      <w:r w:rsidR="007732CF" w:rsidRPr="000D2D09">
        <w:rPr>
          <w:rFonts w:ascii="ＭＳ 明朝" w:eastAsia="ＭＳ 明朝" w:hAnsi="ＭＳ 明朝" w:hint="eastAsia"/>
        </w:rPr>
        <w:t>は，</w:t>
      </w:r>
      <w:r w:rsidR="00217FBF" w:rsidRPr="000D2D09">
        <w:rPr>
          <w:rFonts w:ascii="ＭＳ 明朝" w:eastAsia="ＭＳ 明朝" w:hAnsi="ＭＳ 明朝" w:hint="eastAsia"/>
        </w:rPr>
        <w:t>こんな雰囲気の色が</w:t>
      </w:r>
      <w:r w:rsidR="007732CF" w:rsidRPr="000D2D09">
        <w:rPr>
          <w:rFonts w:ascii="ＭＳ 明朝" w:eastAsia="ＭＳ 明朝" w:hAnsi="ＭＳ 明朝" w:hint="eastAsia"/>
        </w:rPr>
        <w:t>好きだよね」と友達の好みの色や作品の</w:t>
      </w:r>
      <w:r w:rsidR="00586381" w:rsidRPr="000D2D09">
        <w:rPr>
          <w:rFonts w:ascii="ＭＳ 明朝" w:eastAsia="ＭＳ 明朝" w:hAnsi="ＭＳ 明朝" w:hint="eastAsia"/>
        </w:rPr>
        <w:t>雰囲気</w:t>
      </w:r>
      <w:r w:rsidR="008D0650" w:rsidRPr="000D2D09">
        <w:rPr>
          <w:rFonts w:ascii="ＭＳ 明朝" w:eastAsia="ＭＳ 明朝" w:hAnsi="ＭＳ 明朝" w:hint="eastAsia"/>
        </w:rPr>
        <w:t>を感じ取ったり</w:t>
      </w:r>
      <w:r w:rsidR="00586381" w:rsidRPr="000D2D09">
        <w:rPr>
          <w:rFonts w:ascii="ＭＳ 明朝" w:eastAsia="ＭＳ 明朝" w:hAnsi="ＭＳ 明朝" w:hint="eastAsia"/>
        </w:rPr>
        <w:t>，</w:t>
      </w:r>
      <w:r w:rsidR="00036DF3" w:rsidRPr="000D2D09">
        <w:rPr>
          <w:rFonts w:ascii="ＭＳ 明朝" w:eastAsia="ＭＳ 明朝" w:hAnsi="ＭＳ 明朝" w:hint="eastAsia"/>
        </w:rPr>
        <w:t>自分とは</w:t>
      </w:r>
      <w:r w:rsidR="00586381" w:rsidRPr="000D2D09">
        <w:rPr>
          <w:rFonts w:ascii="ＭＳ 明朝" w:eastAsia="ＭＳ 明朝" w:hAnsi="ＭＳ 明朝" w:hint="eastAsia"/>
        </w:rPr>
        <w:t>違う</w:t>
      </w:r>
      <w:r w:rsidR="00036DF3" w:rsidRPr="000D2D09">
        <w:rPr>
          <w:rFonts w:ascii="ＭＳ 明朝" w:eastAsia="ＭＳ 明朝" w:hAnsi="ＭＳ 明朝" w:hint="eastAsia"/>
        </w:rPr>
        <w:t>友達のよさを肯定したりする言葉が増えていった。</w:t>
      </w:r>
      <w:r w:rsidR="00442C38" w:rsidRPr="000D2D09">
        <w:rPr>
          <w:rFonts w:ascii="ＭＳ 明朝" w:eastAsia="ＭＳ 明朝" w:hAnsi="ＭＳ 明朝" w:hint="eastAsia"/>
        </w:rPr>
        <w:t>自分には自分のよさがあり，友達には友達のよさがあることに</w:t>
      </w:r>
      <w:r w:rsidR="00DF6399" w:rsidRPr="000D2D09">
        <w:rPr>
          <w:rFonts w:ascii="ＭＳ 明朝" w:eastAsia="ＭＳ 明朝" w:hAnsi="ＭＳ 明朝" w:hint="eastAsia"/>
        </w:rPr>
        <w:t>少しずつではあるが気付いていっているように思う。また，</w:t>
      </w:r>
      <w:r w:rsidR="00951A17" w:rsidRPr="000D2D09">
        <w:rPr>
          <w:rFonts w:ascii="ＭＳ 明朝" w:eastAsia="ＭＳ 明朝" w:hAnsi="ＭＳ 明朝" w:hint="eastAsia"/>
        </w:rPr>
        <w:t>前年度から</w:t>
      </w:r>
      <w:r w:rsidR="00442C38" w:rsidRPr="000D2D09">
        <w:rPr>
          <w:rFonts w:ascii="ＭＳ 明朝" w:eastAsia="ＭＳ 明朝" w:hAnsi="ＭＳ 明朝" w:hint="eastAsia"/>
        </w:rPr>
        <w:t>スケッチブックに</w:t>
      </w:r>
      <w:r w:rsidR="00951A17" w:rsidRPr="000D2D09">
        <w:rPr>
          <w:rFonts w:ascii="ＭＳ 明朝" w:eastAsia="ＭＳ 明朝" w:hAnsi="ＭＳ 明朝" w:hint="eastAsia"/>
        </w:rPr>
        <w:t>学習の軌跡をポートフォリオとして残していっている</w:t>
      </w:r>
      <w:r w:rsidR="00442C38" w:rsidRPr="000D2D09">
        <w:rPr>
          <w:rFonts w:ascii="ＭＳ 明朝" w:eastAsia="ＭＳ 明朝" w:hAnsi="ＭＳ 明朝" w:hint="eastAsia"/>
        </w:rPr>
        <w:t>。</w:t>
      </w:r>
      <w:r w:rsidR="004C4DD7" w:rsidRPr="000D2D09">
        <w:rPr>
          <w:rFonts w:ascii="ＭＳ 明朝" w:eastAsia="ＭＳ 明朝" w:hAnsi="ＭＳ 明朝" w:hint="eastAsia"/>
        </w:rPr>
        <w:t>ポートフォリオ</w:t>
      </w:r>
      <w:r w:rsidR="00223A31" w:rsidRPr="000D2D09">
        <w:rPr>
          <w:rFonts w:ascii="ＭＳ 明朝" w:eastAsia="ＭＳ 明朝" w:hAnsi="ＭＳ 明朝" w:hint="eastAsia"/>
        </w:rPr>
        <w:t>は</w:t>
      </w:r>
      <w:r w:rsidR="00DF6399" w:rsidRPr="000D2D09">
        <w:rPr>
          <w:rFonts w:ascii="ＭＳ 明朝" w:eastAsia="ＭＳ 明朝" w:hAnsi="ＭＳ 明朝" w:hint="eastAsia"/>
        </w:rPr>
        <w:t>，</w:t>
      </w:r>
      <w:r w:rsidR="00442C38" w:rsidRPr="000D2D09">
        <w:rPr>
          <w:rFonts w:ascii="ＭＳ 明朝" w:eastAsia="ＭＳ 明朝" w:hAnsi="ＭＳ 明朝" w:hint="eastAsia"/>
        </w:rPr>
        <w:t>自分のよさに気付く手段</w:t>
      </w:r>
      <w:r w:rsidR="00DF6399" w:rsidRPr="000D2D09">
        <w:rPr>
          <w:rFonts w:ascii="ＭＳ 明朝" w:eastAsia="ＭＳ 明朝" w:hAnsi="ＭＳ 明朝" w:hint="eastAsia"/>
        </w:rPr>
        <w:t>として取り入れた。</w:t>
      </w:r>
    </w:p>
    <w:p w:rsidR="00B81369" w:rsidRDefault="00B81369" w:rsidP="001032E2">
      <w:pPr>
        <w:ind w:leftChars="200" w:left="419" w:firstLineChars="100" w:firstLine="210"/>
        <w:jc w:val="left"/>
      </w:pPr>
    </w:p>
    <w:p w:rsidR="00FE175A" w:rsidRPr="000D2D09" w:rsidRDefault="005C1C00" w:rsidP="00351B4E">
      <w:pPr>
        <w:rPr>
          <w:rFonts w:ascii="ＭＳ ゴシック" w:eastAsia="ＭＳ ゴシック" w:hAnsi="ＭＳ ゴシック"/>
          <w:b/>
        </w:rPr>
      </w:pPr>
      <w:r w:rsidRPr="000D2D09">
        <w:rPr>
          <w:rFonts w:ascii="ＭＳ ゴシック" w:eastAsia="ＭＳ ゴシック" w:hAnsi="ＭＳ ゴシック" w:hint="eastAsia"/>
          <w:b/>
        </w:rPr>
        <w:t>４　おわりに</w:t>
      </w:r>
    </w:p>
    <w:p w:rsidR="00957AEB" w:rsidRPr="000D2D09" w:rsidRDefault="007D39C8" w:rsidP="00957AEB">
      <w:pPr>
        <w:ind w:left="210" w:hangingChars="100" w:hanging="210"/>
        <w:rPr>
          <w:rFonts w:ascii="ＭＳ 明朝" w:eastAsia="ＭＳ 明朝" w:hAnsi="ＭＳ 明朝"/>
        </w:rPr>
      </w:pPr>
      <w:r>
        <w:rPr>
          <w:rFonts w:hint="eastAsia"/>
        </w:rPr>
        <w:t xml:space="preserve">　</w:t>
      </w:r>
      <w:r w:rsidR="00005603">
        <w:rPr>
          <w:rFonts w:hint="eastAsia"/>
        </w:rPr>
        <w:t xml:space="preserve">　</w:t>
      </w:r>
      <w:r w:rsidR="00A24352" w:rsidRPr="000D2D09">
        <w:rPr>
          <w:rFonts w:ascii="ＭＳ 明朝" w:eastAsia="ＭＳ 明朝" w:hAnsi="ＭＳ 明朝" w:hint="eastAsia"/>
        </w:rPr>
        <w:t>振り返りでは，</w:t>
      </w:r>
      <w:r w:rsidR="001928A0" w:rsidRPr="000D2D09">
        <w:rPr>
          <w:rFonts w:ascii="ＭＳ 明朝" w:eastAsia="ＭＳ 明朝" w:hAnsi="ＭＳ 明朝" w:hint="eastAsia"/>
        </w:rPr>
        <w:t>「</w:t>
      </w:r>
      <w:r w:rsidR="007F06B6" w:rsidRPr="000D2D09">
        <w:rPr>
          <w:rFonts w:ascii="ＭＳ 明朝" w:eastAsia="ＭＳ 明朝" w:hAnsi="ＭＳ 明朝" w:hint="eastAsia"/>
        </w:rPr>
        <w:t>はじめはどうつくろうかと</w:t>
      </w:r>
      <w:r w:rsidR="00AE592A" w:rsidRPr="000D2D09">
        <w:rPr>
          <w:rFonts w:ascii="ＭＳ 明朝" w:eastAsia="ＭＳ 明朝" w:hAnsi="ＭＳ 明朝" w:hint="eastAsia"/>
        </w:rPr>
        <w:t>迷ったけれど，だんだんいいなと思うものができてきて嬉しかったです</w:t>
      </w:r>
      <w:r w:rsidR="001928A0" w:rsidRPr="000D2D09">
        <w:rPr>
          <w:rFonts w:ascii="ＭＳ 明朝" w:eastAsia="ＭＳ 明朝" w:hAnsi="ＭＳ 明朝" w:hint="eastAsia"/>
        </w:rPr>
        <w:t>」</w:t>
      </w:r>
      <w:r w:rsidR="00A24352" w:rsidRPr="000D2D09">
        <w:rPr>
          <w:rFonts w:ascii="ＭＳ 明朝" w:eastAsia="ＭＳ 明朝" w:hAnsi="ＭＳ 明朝" w:hint="eastAsia"/>
        </w:rPr>
        <w:t>「</w:t>
      </w:r>
      <w:r w:rsidR="0001474F" w:rsidRPr="000D2D09">
        <w:rPr>
          <w:rFonts w:ascii="ＭＳ 明朝" w:eastAsia="ＭＳ 明朝" w:hAnsi="ＭＳ 明朝" w:hint="eastAsia"/>
        </w:rPr>
        <w:t>光や</w:t>
      </w:r>
      <w:r w:rsidR="00F12153" w:rsidRPr="000D2D09">
        <w:rPr>
          <w:rFonts w:ascii="ＭＳ 明朝" w:eastAsia="ＭＳ 明朝" w:hAnsi="ＭＳ 明朝" w:hint="eastAsia"/>
        </w:rPr>
        <w:t>影，雰囲気を考えながらつくると</w:t>
      </w:r>
      <w:r w:rsidR="000D7284" w:rsidRPr="000D2D09">
        <w:rPr>
          <w:rFonts w:ascii="ＭＳ 明朝" w:eastAsia="ＭＳ 明朝" w:hAnsi="ＭＳ 明朝" w:hint="eastAsia"/>
        </w:rPr>
        <w:t>，</w:t>
      </w:r>
      <w:r w:rsidR="00F12153" w:rsidRPr="000D2D09">
        <w:rPr>
          <w:rFonts w:ascii="ＭＳ 明朝" w:eastAsia="ＭＳ 明朝" w:hAnsi="ＭＳ 明朝" w:hint="eastAsia"/>
        </w:rPr>
        <w:t>いろいろな張り方を</w:t>
      </w:r>
      <w:r w:rsidR="000D7284" w:rsidRPr="000D2D09">
        <w:rPr>
          <w:rFonts w:ascii="ＭＳ 明朝" w:eastAsia="ＭＳ 明朝" w:hAnsi="ＭＳ 明朝" w:hint="eastAsia"/>
        </w:rPr>
        <w:t>見つ</w:t>
      </w:r>
      <w:r w:rsidR="00A24898" w:rsidRPr="000D2D09">
        <w:rPr>
          <w:rFonts w:ascii="ＭＳ 明朝" w:eastAsia="ＭＳ 明朝" w:hAnsi="ＭＳ 明朝" w:hint="eastAsia"/>
        </w:rPr>
        <w:t>け</w:t>
      </w:r>
      <w:r w:rsidR="000D7284" w:rsidRPr="000D2D09">
        <w:rPr>
          <w:rFonts w:ascii="ＭＳ 明朝" w:eastAsia="ＭＳ 明朝" w:hAnsi="ＭＳ 明朝" w:hint="eastAsia"/>
        </w:rPr>
        <w:t>ながら楽しくつく</w:t>
      </w:r>
      <w:r w:rsidR="00C12123" w:rsidRPr="000D2D09">
        <w:rPr>
          <w:rFonts w:ascii="ＭＳ 明朝" w:eastAsia="ＭＳ 明朝" w:hAnsi="ＭＳ 明朝" w:hint="eastAsia"/>
        </w:rPr>
        <w:t>れました」</w:t>
      </w:r>
      <w:r w:rsidR="00A24352" w:rsidRPr="000D2D09">
        <w:rPr>
          <w:rFonts w:ascii="ＭＳ 明朝" w:eastAsia="ＭＳ 明朝" w:hAnsi="ＭＳ 明朝" w:hint="eastAsia"/>
        </w:rPr>
        <w:t>とあり</w:t>
      </w:r>
      <w:r w:rsidR="00384404" w:rsidRPr="000D2D09">
        <w:rPr>
          <w:rFonts w:ascii="ＭＳ 明朝" w:eastAsia="ＭＳ 明朝" w:hAnsi="ＭＳ 明朝" w:hint="eastAsia"/>
        </w:rPr>
        <w:t>，</w:t>
      </w:r>
      <w:r w:rsidR="00A24352" w:rsidRPr="000D2D09">
        <w:rPr>
          <w:rFonts w:ascii="ＭＳ 明朝" w:eastAsia="ＭＳ 明朝" w:hAnsi="ＭＳ 明朝" w:hint="eastAsia"/>
        </w:rPr>
        <w:t>表現する喜びを感じているようであった。</w:t>
      </w:r>
      <w:r w:rsidR="00317962" w:rsidRPr="000D2D09">
        <w:rPr>
          <w:rFonts w:ascii="ＭＳ 明朝" w:eastAsia="ＭＳ 明朝" w:hAnsi="ＭＳ 明朝" w:hint="eastAsia"/>
        </w:rPr>
        <w:t>他の題材でも有効であるか，今後も題材研究を続けてい</w:t>
      </w:r>
      <w:r w:rsidR="005B0A12" w:rsidRPr="000D2D09">
        <w:rPr>
          <w:rFonts w:ascii="ＭＳ 明朝" w:eastAsia="ＭＳ 明朝" w:hAnsi="ＭＳ 明朝" w:hint="eastAsia"/>
        </w:rPr>
        <w:t>きたい</w:t>
      </w:r>
      <w:r w:rsidR="00121B46" w:rsidRPr="000D2D09">
        <w:rPr>
          <w:rFonts w:ascii="ＭＳ 明朝" w:eastAsia="ＭＳ 明朝" w:hAnsi="ＭＳ 明朝" w:hint="eastAsia"/>
        </w:rPr>
        <w:t>。</w:t>
      </w:r>
      <w:r w:rsidR="005B0A12" w:rsidRPr="000D2D09">
        <w:rPr>
          <w:rFonts w:ascii="ＭＳ 明朝" w:eastAsia="ＭＳ 明朝" w:hAnsi="ＭＳ 明朝" w:hint="eastAsia"/>
        </w:rPr>
        <w:t>そして，</w:t>
      </w:r>
      <w:r w:rsidR="000B5483" w:rsidRPr="000D2D09">
        <w:rPr>
          <w:rFonts w:ascii="ＭＳ 明朝" w:eastAsia="ＭＳ 明朝" w:hAnsi="ＭＳ 明朝" w:hint="eastAsia"/>
        </w:rPr>
        <w:t>これからも，一人一人の思い</w:t>
      </w:r>
      <w:r w:rsidR="00D41DDF" w:rsidRPr="000D2D09">
        <w:rPr>
          <w:rFonts w:ascii="ＭＳ 明朝" w:eastAsia="ＭＳ 明朝" w:hAnsi="ＭＳ 明朝" w:hint="eastAsia"/>
        </w:rPr>
        <w:t>を大切にし</w:t>
      </w:r>
      <w:r w:rsidR="000B5483" w:rsidRPr="000D2D09">
        <w:rPr>
          <w:rFonts w:ascii="ＭＳ 明朝" w:eastAsia="ＭＳ 明朝" w:hAnsi="ＭＳ 明朝" w:hint="eastAsia"/>
        </w:rPr>
        <w:t>，</w:t>
      </w:r>
      <w:r w:rsidR="000A5879" w:rsidRPr="000D2D09">
        <w:rPr>
          <w:rFonts w:ascii="ＭＳ 明朝" w:eastAsia="ＭＳ 明朝" w:hAnsi="ＭＳ 明朝" w:hint="eastAsia"/>
        </w:rPr>
        <w:t>表現する</w:t>
      </w:r>
      <w:r w:rsidR="000B5483" w:rsidRPr="000D2D09">
        <w:rPr>
          <w:rFonts w:ascii="ＭＳ 明朝" w:eastAsia="ＭＳ 明朝" w:hAnsi="ＭＳ 明朝" w:hint="eastAsia"/>
        </w:rPr>
        <w:t>喜びを感じられるような</w:t>
      </w:r>
      <w:r w:rsidR="000A5879" w:rsidRPr="000D2D09">
        <w:rPr>
          <w:rFonts w:ascii="ＭＳ 明朝" w:eastAsia="ＭＳ 明朝" w:hAnsi="ＭＳ 明朝" w:hint="eastAsia"/>
        </w:rPr>
        <w:t>あたたかな</w:t>
      </w:r>
      <w:r w:rsidR="000B5483" w:rsidRPr="000D2D09">
        <w:rPr>
          <w:rFonts w:ascii="ＭＳ 明朝" w:eastAsia="ＭＳ 明朝" w:hAnsi="ＭＳ 明朝" w:hint="eastAsia"/>
        </w:rPr>
        <w:t>授業づくりを実践していきたい</w:t>
      </w:r>
      <w:r w:rsidR="00317962" w:rsidRPr="000D2D09">
        <w:rPr>
          <w:rFonts w:ascii="ＭＳ 明朝" w:eastAsia="ＭＳ 明朝" w:hAnsi="ＭＳ 明朝" w:hint="eastAsia"/>
        </w:rPr>
        <w:t>。</w:t>
      </w:r>
    </w:p>
    <w:sectPr w:rsidR="00957AEB" w:rsidRPr="000D2D09" w:rsidSect="00BC38D7">
      <w:pgSz w:w="11906" w:h="16838" w:code="9"/>
      <w:pgMar w:top="1134" w:right="1134" w:bottom="1134" w:left="1134" w:header="851" w:footer="992" w:gutter="0"/>
      <w:cols w:space="425"/>
      <w:docGrid w:type="linesAndChars" w:linePitch="316" w:charSpace="-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26616"/>
    <w:multiLevelType w:val="hybridMultilevel"/>
    <w:tmpl w:val="47E6C08A"/>
    <w:lvl w:ilvl="0" w:tplc="AD96C1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0F4B91"/>
    <w:multiLevelType w:val="hybridMultilevel"/>
    <w:tmpl w:val="DCEE357E"/>
    <w:lvl w:ilvl="0" w:tplc="D4AEC152">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24"/>
    <w:rsid w:val="0000525D"/>
    <w:rsid w:val="00005603"/>
    <w:rsid w:val="00005629"/>
    <w:rsid w:val="000146B9"/>
    <w:rsid w:val="0001474F"/>
    <w:rsid w:val="00015EE4"/>
    <w:rsid w:val="00033302"/>
    <w:rsid w:val="00036A44"/>
    <w:rsid w:val="00036DF3"/>
    <w:rsid w:val="0003788D"/>
    <w:rsid w:val="00037E3C"/>
    <w:rsid w:val="000622D8"/>
    <w:rsid w:val="00064CEF"/>
    <w:rsid w:val="00065B4A"/>
    <w:rsid w:val="00082238"/>
    <w:rsid w:val="000852C4"/>
    <w:rsid w:val="00090C71"/>
    <w:rsid w:val="00091990"/>
    <w:rsid w:val="000A5879"/>
    <w:rsid w:val="000B5483"/>
    <w:rsid w:val="000D0D23"/>
    <w:rsid w:val="000D2D09"/>
    <w:rsid w:val="000D372E"/>
    <w:rsid w:val="000D48D0"/>
    <w:rsid w:val="000D4A03"/>
    <w:rsid w:val="000D7284"/>
    <w:rsid w:val="000D7764"/>
    <w:rsid w:val="000E2D29"/>
    <w:rsid w:val="000F4E39"/>
    <w:rsid w:val="0010131E"/>
    <w:rsid w:val="001032E2"/>
    <w:rsid w:val="00103BE2"/>
    <w:rsid w:val="00121B46"/>
    <w:rsid w:val="001539FB"/>
    <w:rsid w:val="00175AD1"/>
    <w:rsid w:val="0017695D"/>
    <w:rsid w:val="001821BF"/>
    <w:rsid w:val="0018679D"/>
    <w:rsid w:val="0018735F"/>
    <w:rsid w:val="001928A0"/>
    <w:rsid w:val="001A1FD8"/>
    <w:rsid w:val="001C44AB"/>
    <w:rsid w:val="001F1351"/>
    <w:rsid w:val="001F25DC"/>
    <w:rsid w:val="00210509"/>
    <w:rsid w:val="00217FBF"/>
    <w:rsid w:val="00223A31"/>
    <w:rsid w:val="002253AA"/>
    <w:rsid w:val="00254907"/>
    <w:rsid w:val="0026216C"/>
    <w:rsid w:val="00271CE2"/>
    <w:rsid w:val="002729FF"/>
    <w:rsid w:val="00284A5E"/>
    <w:rsid w:val="002916DC"/>
    <w:rsid w:val="002D01E5"/>
    <w:rsid w:val="002E09CB"/>
    <w:rsid w:val="002E0F97"/>
    <w:rsid w:val="002E63D7"/>
    <w:rsid w:val="00300F5E"/>
    <w:rsid w:val="00313D7E"/>
    <w:rsid w:val="00314849"/>
    <w:rsid w:val="00317962"/>
    <w:rsid w:val="00351B4E"/>
    <w:rsid w:val="00353D83"/>
    <w:rsid w:val="00367DEB"/>
    <w:rsid w:val="00384404"/>
    <w:rsid w:val="0038713A"/>
    <w:rsid w:val="003902B0"/>
    <w:rsid w:val="003A2569"/>
    <w:rsid w:val="003A5134"/>
    <w:rsid w:val="003B2F31"/>
    <w:rsid w:val="003C0C4A"/>
    <w:rsid w:val="003D0E5E"/>
    <w:rsid w:val="003D4300"/>
    <w:rsid w:val="003E2909"/>
    <w:rsid w:val="003F0602"/>
    <w:rsid w:val="003F5121"/>
    <w:rsid w:val="00407D63"/>
    <w:rsid w:val="00415190"/>
    <w:rsid w:val="004222DF"/>
    <w:rsid w:val="00426A95"/>
    <w:rsid w:val="00427A60"/>
    <w:rsid w:val="00442093"/>
    <w:rsid w:val="00442C38"/>
    <w:rsid w:val="00443531"/>
    <w:rsid w:val="00444E34"/>
    <w:rsid w:val="00451837"/>
    <w:rsid w:val="00455101"/>
    <w:rsid w:val="0045668F"/>
    <w:rsid w:val="004567F2"/>
    <w:rsid w:val="00460270"/>
    <w:rsid w:val="00475F2F"/>
    <w:rsid w:val="00482627"/>
    <w:rsid w:val="00485680"/>
    <w:rsid w:val="00492B33"/>
    <w:rsid w:val="00494DAA"/>
    <w:rsid w:val="004A612B"/>
    <w:rsid w:val="004B4B06"/>
    <w:rsid w:val="004C4DD7"/>
    <w:rsid w:val="004D3AB6"/>
    <w:rsid w:val="004D5CCB"/>
    <w:rsid w:val="005148A7"/>
    <w:rsid w:val="00517358"/>
    <w:rsid w:val="00527D6C"/>
    <w:rsid w:val="00530B25"/>
    <w:rsid w:val="0053558F"/>
    <w:rsid w:val="00551AF0"/>
    <w:rsid w:val="00574D7B"/>
    <w:rsid w:val="0057793B"/>
    <w:rsid w:val="00584B6C"/>
    <w:rsid w:val="00586381"/>
    <w:rsid w:val="00590B06"/>
    <w:rsid w:val="00592F22"/>
    <w:rsid w:val="00596B0F"/>
    <w:rsid w:val="005B0A12"/>
    <w:rsid w:val="005B62EF"/>
    <w:rsid w:val="005C1C00"/>
    <w:rsid w:val="005D0E00"/>
    <w:rsid w:val="005D1490"/>
    <w:rsid w:val="005D3A08"/>
    <w:rsid w:val="005D5B1C"/>
    <w:rsid w:val="005F04BB"/>
    <w:rsid w:val="005F09B2"/>
    <w:rsid w:val="005F7695"/>
    <w:rsid w:val="006016B7"/>
    <w:rsid w:val="006053B0"/>
    <w:rsid w:val="0061317C"/>
    <w:rsid w:val="00614FC9"/>
    <w:rsid w:val="00630142"/>
    <w:rsid w:val="00653301"/>
    <w:rsid w:val="006534A9"/>
    <w:rsid w:val="00656065"/>
    <w:rsid w:val="006667A0"/>
    <w:rsid w:val="00666CC0"/>
    <w:rsid w:val="00667804"/>
    <w:rsid w:val="006965A0"/>
    <w:rsid w:val="00697088"/>
    <w:rsid w:val="00697D83"/>
    <w:rsid w:val="006A3CDC"/>
    <w:rsid w:val="006B1493"/>
    <w:rsid w:val="006B2639"/>
    <w:rsid w:val="006C4213"/>
    <w:rsid w:val="006E139C"/>
    <w:rsid w:val="006E3168"/>
    <w:rsid w:val="006F1A39"/>
    <w:rsid w:val="006F5076"/>
    <w:rsid w:val="00705DB9"/>
    <w:rsid w:val="00715EEC"/>
    <w:rsid w:val="007244ED"/>
    <w:rsid w:val="00725158"/>
    <w:rsid w:val="00725F01"/>
    <w:rsid w:val="00726014"/>
    <w:rsid w:val="00730E96"/>
    <w:rsid w:val="00744B0B"/>
    <w:rsid w:val="00752B67"/>
    <w:rsid w:val="007557A6"/>
    <w:rsid w:val="007661EF"/>
    <w:rsid w:val="007732CF"/>
    <w:rsid w:val="00792439"/>
    <w:rsid w:val="0079354A"/>
    <w:rsid w:val="00796A51"/>
    <w:rsid w:val="007A5612"/>
    <w:rsid w:val="007A762F"/>
    <w:rsid w:val="007B5C78"/>
    <w:rsid w:val="007D39C8"/>
    <w:rsid w:val="007D3E9B"/>
    <w:rsid w:val="007E3467"/>
    <w:rsid w:val="007F06B6"/>
    <w:rsid w:val="007F7310"/>
    <w:rsid w:val="00802934"/>
    <w:rsid w:val="00803A92"/>
    <w:rsid w:val="00807033"/>
    <w:rsid w:val="0082469D"/>
    <w:rsid w:val="00853FEB"/>
    <w:rsid w:val="008556FE"/>
    <w:rsid w:val="0085633F"/>
    <w:rsid w:val="008666B3"/>
    <w:rsid w:val="00870FC8"/>
    <w:rsid w:val="00877ED1"/>
    <w:rsid w:val="00893597"/>
    <w:rsid w:val="008A3CEC"/>
    <w:rsid w:val="008D0650"/>
    <w:rsid w:val="008D1424"/>
    <w:rsid w:val="008E37D8"/>
    <w:rsid w:val="008F6A53"/>
    <w:rsid w:val="009214A2"/>
    <w:rsid w:val="00921A22"/>
    <w:rsid w:val="00924009"/>
    <w:rsid w:val="00940B8B"/>
    <w:rsid w:val="00941CEC"/>
    <w:rsid w:val="00951A17"/>
    <w:rsid w:val="00957AEB"/>
    <w:rsid w:val="00970187"/>
    <w:rsid w:val="0098188A"/>
    <w:rsid w:val="00985F0A"/>
    <w:rsid w:val="009B44B3"/>
    <w:rsid w:val="009B5CA8"/>
    <w:rsid w:val="009C1FA7"/>
    <w:rsid w:val="009D131E"/>
    <w:rsid w:val="009D2101"/>
    <w:rsid w:val="009D3B33"/>
    <w:rsid w:val="009F441A"/>
    <w:rsid w:val="00A04A56"/>
    <w:rsid w:val="00A16A29"/>
    <w:rsid w:val="00A23A0F"/>
    <w:rsid w:val="00A24352"/>
    <w:rsid w:val="00A24898"/>
    <w:rsid w:val="00A24FD3"/>
    <w:rsid w:val="00A363E0"/>
    <w:rsid w:val="00A42F35"/>
    <w:rsid w:val="00A50802"/>
    <w:rsid w:val="00A67ECA"/>
    <w:rsid w:val="00A81559"/>
    <w:rsid w:val="00AA7E7A"/>
    <w:rsid w:val="00AD2CA0"/>
    <w:rsid w:val="00AE592A"/>
    <w:rsid w:val="00B00964"/>
    <w:rsid w:val="00B12137"/>
    <w:rsid w:val="00B125E2"/>
    <w:rsid w:val="00B14A19"/>
    <w:rsid w:val="00B15CD6"/>
    <w:rsid w:val="00B1717C"/>
    <w:rsid w:val="00B17EAE"/>
    <w:rsid w:val="00B253E3"/>
    <w:rsid w:val="00B81369"/>
    <w:rsid w:val="00B83087"/>
    <w:rsid w:val="00B85772"/>
    <w:rsid w:val="00B907EA"/>
    <w:rsid w:val="00B90AA9"/>
    <w:rsid w:val="00B916AB"/>
    <w:rsid w:val="00B97C7C"/>
    <w:rsid w:val="00BA0A8A"/>
    <w:rsid w:val="00BA3FEA"/>
    <w:rsid w:val="00BB6AE5"/>
    <w:rsid w:val="00BB79C4"/>
    <w:rsid w:val="00BC3651"/>
    <w:rsid w:val="00BC38D7"/>
    <w:rsid w:val="00BD4601"/>
    <w:rsid w:val="00C12123"/>
    <w:rsid w:val="00C16A00"/>
    <w:rsid w:val="00C25DC5"/>
    <w:rsid w:val="00C408DB"/>
    <w:rsid w:val="00C42EF0"/>
    <w:rsid w:val="00C64B27"/>
    <w:rsid w:val="00C7295C"/>
    <w:rsid w:val="00C9477C"/>
    <w:rsid w:val="00C97DC4"/>
    <w:rsid w:val="00CA193F"/>
    <w:rsid w:val="00CA670F"/>
    <w:rsid w:val="00CB5499"/>
    <w:rsid w:val="00CC4366"/>
    <w:rsid w:val="00CE03B4"/>
    <w:rsid w:val="00CE66CE"/>
    <w:rsid w:val="00D01362"/>
    <w:rsid w:val="00D32424"/>
    <w:rsid w:val="00D41DDF"/>
    <w:rsid w:val="00D50A3E"/>
    <w:rsid w:val="00D5279F"/>
    <w:rsid w:val="00D84857"/>
    <w:rsid w:val="00D87B87"/>
    <w:rsid w:val="00DA3F0E"/>
    <w:rsid w:val="00DA6241"/>
    <w:rsid w:val="00DB2A7B"/>
    <w:rsid w:val="00DC17FE"/>
    <w:rsid w:val="00DC385B"/>
    <w:rsid w:val="00DC3EC2"/>
    <w:rsid w:val="00DD6741"/>
    <w:rsid w:val="00DF32DF"/>
    <w:rsid w:val="00DF6399"/>
    <w:rsid w:val="00E156A8"/>
    <w:rsid w:val="00E20871"/>
    <w:rsid w:val="00E84535"/>
    <w:rsid w:val="00E91AFE"/>
    <w:rsid w:val="00EB5A63"/>
    <w:rsid w:val="00ED092D"/>
    <w:rsid w:val="00ED1B11"/>
    <w:rsid w:val="00EE300B"/>
    <w:rsid w:val="00F10D45"/>
    <w:rsid w:val="00F12153"/>
    <w:rsid w:val="00F2284F"/>
    <w:rsid w:val="00F315B1"/>
    <w:rsid w:val="00F47C13"/>
    <w:rsid w:val="00F54AE5"/>
    <w:rsid w:val="00F661E1"/>
    <w:rsid w:val="00F67F5D"/>
    <w:rsid w:val="00F72813"/>
    <w:rsid w:val="00F8211E"/>
    <w:rsid w:val="00F84025"/>
    <w:rsid w:val="00F96EBB"/>
    <w:rsid w:val="00F97286"/>
    <w:rsid w:val="00FC3C29"/>
    <w:rsid w:val="00FD1B6C"/>
    <w:rsid w:val="00FE16F7"/>
    <w:rsid w:val="00FE175A"/>
    <w:rsid w:val="00FF488F"/>
    <w:rsid w:val="00FF5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B10C71"/>
  <w15:chartTrackingRefBased/>
  <w15:docId w15:val="{F10FBEC9-F96E-4EE4-B8A7-B1B0736C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5CA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5CA8"/>
    <w:rPr>
      <w:rFonts w:asciiTheme="majorHAnsi" w:eastAsiaTheme="majorEastAsia" w:hAnsiTheme="majorHAnsi" w:cstheme="majorBidi"/>
      <w:sz w:val="18"/>
      <w:szCs w:val="18"/>
    </w:rPr>
  </w:style>
  <w:style w:type="paragraph" w:styleId="a5">
    <w:name w:val="List Paragraph"/>
    <w:basedOn w:val="a"/>
    <w:uiPriority w:val="34"/>
    <w:qFormat/>
    <w:rsid w:val="000D2D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8BCF9-F562-40FA-BB28-9ED27044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425</Words>
  <Characters>2426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森 裕二郎</cp:lastModifiedBy>
  <cp:revision>8</cp:revision>
  <cp:lastPrinted>2021-09-19T23:10:00Z</cp:lastPrinted>
  <dcterms:created xsi:type="dcterms:W3CDTF">2021-11-05T09:50:00Z</dcterms:created>
  <dcterms:modified xsi:type="dcterms:W3CDTF">2021-11-06T08:43:00Z</dcterms:modified>
</cp:coreProperties>
</file>